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F5" w:rsidRDefault="00A4108C">
      <w:pPr>
        <w:spacing w:before="91"/>
        <w:ind w:left="26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pt;height:148.25pt">
            <v:imagedata r:id="rId7" o:title=""/>
          </v:shape>
        </w:pict>
      </w:r>
    </w:p>
    <w:p w:rsidR="000049F5" w:rsidRDefault="000049F5">
      <w:pPr>
        <w:spacing w:before="17" w:line="220" w:lineRule="exact"/>
        <w:rPr>
          <w:sz w:val="22"/>
          <w:szCs w:val="22"/>
        </w:rPr>
      </w:pPr>
    </w:p>
    <w:p w:rsidR="000049F5" w:rsidRDefault="00373E08">
      <w:pPr>
        <w:spacing w:before="6"/>
        <w:ind w:left="448" w:right="824"/>
        <w:rPr>
          <w:rFonts w:ascii="Segoe UI" w:eastAsia="Segoe UI" w:hAnsi="Segoe UI" w:cs="Segoe UI"/>
        </w:rPr>
      </w:pPr>
      <w:r>
        <w:pict>
          <v:group id="_x0000_s1048" style="position:absolute;left:0;text-align:left;margin-left:26.3pt;margin-top:36.45pt;width:533.6pt;height:0;z-index:-251664384;mso-position-horizontal-relative:page" coordorigin="526,729" coordsize="10672,0">
            <v:shape id="_x0000_s1049" style="position:absolute;left:526;top:729;width:10672;height:0" coordorigin="526,729" coordsize="10672,0" path="m526,729r10672,e" filled="f" strokecolor="#00008a" strokeweight="1pt">
              <v:path arrowok="t"/>
            </v:shape>
            <w10:wrap anchorx="page"/>
          </v:group>
        </w:pict>
      </w:r>
      <w:proofErr w:type="spellStart"/>
      <w:r w:rsidR="00E671E6">
        <w:rPr>
          <w:rFonts w:ascii="Segoe UI" w:eastAsia="Segoe UI" w:hAnsi="Segoe UI" w:cs="Segoe UI"/>
        </w:rPr>
        <w:t>Prema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Zakonu</w:t>
      </w:r>
      <w:proofErr w:type="spellEnd"/>
      <w:r w:rsidR="00E671E6">
        <w:rPr>
          <w:rFonts w:ascii="Segoe UI" w:eastAsia="Segoe UI" w:hAnsi="Segoe UI" w:cs="Segoe UI"/>
        </w:rPr>
        <w:t xml:space="preserve"> br. 08 / L - 197 </w:t>
      </w:r>
      <w:proofErr w:type="spellStart"/>
      <w:r w:rsidR="00E671E6">
        <w:rPr>
          <w:rFonts w:ascii="Segoe UI" w:eastAsia="Segoe UI" w:hAnsi="Segoe UI" w:cs="Segoe UI"/>
        </w:rPr>
        <w:t>za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službenike</w:t>
      </w:r>
      <w:proofErr w:type="spellEnd"/>
      <w:r w:rsidR="00E671E6">
        <w:rPr>
          <w:rFonts w:ascii="Segoe UI" w:eastAsia="Segoe UI" w:hAnsi="Segoe UI" w:cs="Segoe UI"/>
        </w:rPr>
        <w:t xml:space="preserve"> u </w:t>
      </w:r>
      <w:proofErr w:type="spellStart"/>
      <w:r w:rsidR="00E671E6">
        <w:rPr>
          <w:rFonts w:ascii="Segoe UI" w:eastAsia="Segoe UI" w:hAnsi="Segoe UI" w:cs="Segoe UI"/>
        </w:rPr>
        <w:t>izdavaštvu</w:t>
      </w:r>
      <w:proofErr w:type="spellEnd"/>
      <w:r w:rsidR="00E671E6">
        <w:rPr>
          <w:rFonts w:ascii="Segoe UI" w:eastAsia="Segoe UI" w:hAnsi="Segoe UI" w:cs="Segoe UI"/>
        </w:rPr>
        <w:t xml:space="preserve">, </w:t>
      </w:r>
      <w:proofErr w:type="spellStart"/>
      <w:r w:rsidR="00E671E6">
        <w:rPr>
          <w:rFonts w:ascii="Segoe UI" w:eastAsia="Segoe UI" w:hAnsi="Segoe UI" w:cs="Segoe UI"/>
        </w:rPr>
        <w:t>član</w:t>
      </w:r>
      <w:proofErr w:type="spellEnd"/>
      <w:r w:rsidR="00E671E6">
        <w:rPr>
          <w:rFonts w:ascii="Segoe UI" w:eastAsia="Segoe UI" w:hAnsi="Segoe UI" w:cs="Segoe UI"/>
        </w:rPr>
        <w:t xml:space="preserve"> 38 (1,2,3,4,5 </w:t>
      </w:r>
      <w:proofErr w:type="spellStart"/>
      <w:r w:rsidR="00E671E6">
        <w:rPr>
          <w:rFonts w:ascii="Segoe UI" w:eastAsia="Segoe UI" w:hAnsi="Segoe UI" w:cs="Segoe UI"/>
        </w:rPr>
        <w:t>i</w:t>
      </w:r>
      <w:proofErr w:type="spellEnd"/>
      <w:r w:rsidR="00E671E6">
        <w:rPr>
          <w:rFonts w:ascii="Segoe UI" w:eastAsia="Segoe UI" w:hAnsi="Segoe UI" w:cs="Segoe UI"/>
        </w:rPr>
        <w:t xml:space="preserve"> 6) </w:t>
      </w:r>
      <w:proofErr w:type="spellStart"/>
      <w:r w:rsidR="00E671E6">
        <w:rPr>
          <w:rFonts w:ascii="Segoe UI" w:eastAsia="Segoe UI" w:hAnsi="Segoe UI" w:cs="Segoe UI"/>
        </w:rPr>
        <w:t>i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Uredba</w:t>
      </w:r>
      <w:proofErr w:type="spellEnd"/>
      <w:r w:rsidR="00E671E6">
        <w:rPr>
          <w:rFonts w:ascii="Segoe UI" w:eastAsia="Segoe UI" w:hAnsi="Segoe UI" w:cs="Segoe UI"/>
        </w:rPr>
        <w:t xml:space="preserve"> (KRK) BR. 15/2023 o </w:t>
      </w:r>
      <w:proofErr w:type="spellStart"/>
      <w:r w:rsidR="00E671E6">
        <w:rPr>
          <w:rFonts w:ascii="Segoe UI" w:eastAsia="Segoe UI" w:hAnsi="Segoe UI" w:cs="Segoe UI"/>
        </w:rPr>
        <w:t>prijemu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i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karijeri</w:t>
      </w:r>
      <w:proofErr w:type="spellEnd"/>
      <w:r w:rsidR="00E671E6">
        <w:rPr>
          <w:rFonts w:ascii="Segoe UI" w:eastAsia="Segoe UI" w:hAnsi="Segoe UI" w:cs="Segoe UI"/>
        </w:rPr>
        <w:t xml:space="preserve"> u </w:t>
      </w:r>
      <w:proofErr w:type="spellStart"/>
      <w:r w:rsidR="00E671E6">
        <w:rPr>
          <w:rFonts w:ascii="Segoe UI" w:eastAsia="Segoe UI" w:hAnsi="Segoe UI" w:cs="Segoe UI"/>
        </w:rPr>
        <w:t>državnoj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službi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Republike</w:t>
      </w:r>
      <w:proofErr w:type="spellEnd"/>
      <w:r w:rsidR="00E671E6">
        <w:rPr>
          <w:rFonts w:ascii="Segoe UI" w:eastAsia="Segoe UI" w:hAnsi="Segoe UI" w:cs="Segoe UI"/>
        </w:rPr>
        <w:t xml:space="preserve"> Kosovo, </w:t>
      </w:r>
      <w:proofErr w:type="spellStart"/>
      <w:r w:rsidR="00E671E6">
        <w:rPr>
          <w:rFonts w:ascii="Segoe UI" w:eastAsia="Segoe UI" w:hAnsi="Segoe UI" w:cs="Segoe UI"/>
        </w:rPr>
        <w:t>član</w:t>
      </w:r>
      <w:proofErr w:type="spellEnd"/>
      <w:r w:rsidR="00E671E6">
        <w:rPr>
          <w:rFonts w:ascii="Segoe UI" w:eastAsia="Segoe UI" w:hAnsi="Segoe UI" w:cs="Segoe UI"/>
        </w:rPr>
        <w:t xml:space="preserve"> 5 </w:t>
      </w:r>
      <w:proofErr w:type="spellStart"/>
      <w:r w:rsidR="00E671E6">
        <w:rPr>
          <w:rFonts w:ascii="Segoe UI" w:eastAsia="Segoe UI" w:hAnsi="Segoe UI" w:cs="Segoe UI"/>
        </w:rPr>
        <w:t>Ministarstvo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Poljoprivrede</w:t>
      </w:r>
      <w:proofErr w:type="spellEnd"/>
      <w:r w:rsidR="00E671E6">
        <w:rPr>
          <w:rFonts w:ascii="Segoe UI" w:eastAsia="Segoe UI" w:hAnsi="Segoe UI" w:cs="Segoe UI"/>
        </w:rPr>
        <w:t xml:space="preserve">, </w:t>
      </w:r>
      <w:proofErr w:type="spellStart"/>
      <w:r w:rsidR="00E671E6">
        <w:rPr>
          <w:rFonts w:ascii="Segoe UI" w:eastAsia="Segoe UI" w:hAnsi="Segoe UI" w:cs="Segoe UI"/>
        </w:rPr>
        <w:t>Šumarstva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i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Ruralnog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Razvoja</w:t>
      </w:r>
      <w:proofErr w:type="spellEnd"/>
      <w:r w:rsidR="00E671E6">
        <w:rPr>
          <w:rFonts w:ascii="Segoe UI" w:eastAsia="Segoe UI" w:hAnsi="Segoe UI" w:cs="Segoe UI"/>
        </w:rPr>
        <w:t xml:space="preserve"> </w:t>
      </w:r>
      <w:proofErr w:type="spellStart"/>
      <w:r w:rsidR="00E671E6">
        <w:rPr>
          <w:rFonts w:ascii="Segoe UI" w:eastAsia="Segoe UI" w:hAnsi="Segoe UI" w:cs="Segoe UI"/>
        </w:rPr>
        <w:t>objavljuje</w:t>
      </w:r>
      <w:proofErr w:type="spellEnd"/>
      <w:r w:rsidR="00E671E6">
        <w:rPr>
          <w:rFonts w:ascii="Segoe UI" w:eastAsia="Segoe UI" w:hAnsi="Segoe UI" w:cs="Segoe UI"/>
        </w:rPr>
        <w:t>:</w:t>
      </w:r>
    </w:p>
    <w:p w:rsidR="000049F5" w:rsidRDefault="000049F5">
      <w:pPr>
        <w:spacing w:line="200" w:lineRule="exact"/>
      </w:pPr>
    </w:p>
    <w:p w:rsidR="000049F5" w:rsidRDefault="000049F5">
      <w:pPr>
        <w:spacing w:before="5" w:line="220" w:lineRule="exact"/>
        <w:rPr>
          <w:sz w:val="22"/>
          <w:szCs w:val="22"/>
        </w:rPr>
      </w:pPr>
    </w:p>
    <w:p w:rsidR="000049F5" w:rsidRDefault="00E671E6">
      <w:pPr>
        <w:spacing w:line="420" w:lineRule="exact"/>
        <w:ind w:left="4944" w:right="5255"/>
        <w:jc w:val="center"/>
        <w:rPr>
          <w:rFonts w:ascii="Segoe UI" w:eastAsia="Segoe UI" w:hAnsi="Segoe UI" w:cs="Segoe UI"/>
          <w:sz w:val="36"/>
          <w:szCs w:val="36"/>
        </w:rPr>
      </w:pPr>
      <w:proofErr w:type="spellStart"/>
      <w:r>
        <w:rPr>
          <w:rFonts w:ascii="Segoe UI" w:eastAsia="Segoe UI" w:hAnsi="Segoe UI" w:cs="Segoe UI"/>
          <w:b/>
          <w:position w:val="-2"/>
          <w:sz w:val="36"/>
          <w:szCs w:val="36"/>
        </w:rPr>
        <w:t>Konkurs</w:t>
      </w:r>
      <w:proofErr w:type="spellEnd"/>
    </w:p>
    <w:p w:rsidR="000049F5" w:rsidRDefault="000049F5">
      <w:pPr>
        <w:spacing w:before="9" w:line="280" w:lineRule="exact"/>
        <w:rPr>
          <w:sz w:val="28"/>
          <w:szCs w:val="28"/>
        </w:rPr>
      </w:pPr>
    </w:p>
    <w:p w:rsidR="000049F5" w:rsidRDefault="00E671E6">
      <w:pPr>
        <w:spacing w:line="300" w:lineRule="exact"/>
        <w:ind w:left="470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Segoe UI" w:eastAsia="Segoe UI" w:hAnsi="Segoe UI" w:cs="Segoe UI"/>
          <w:b/>
          <w:position w:val="-1"/>
          <w:sz w:val="24"/>
          <w:szCs w:val="24"/>
        </w:rPr>
        <w:t>Prihvatanje</w:t>
      </w:r>
      <w:proofErr w:type="spellEnd"/>
    </w:p>
    <w:p w:rsidR="000049F5" w:rsidRDefault="000049F5">
      <w:pPr>
        <w:spacing w:before="9" w:line="180" w:lineRule="exact"/>
        <w:rPr>
          <w:sz w:val="18"/>
          <w:szCs w:val="18"/>
        </w:rPr>
      </w:pPr>
    </w:p>
    <w:p w:rsidR="000049F5" w:rsidRDefault="00E671E6">
      <w:pPr>
        <w:spacing w:before="6" w:line="240" w:lineRule="exact"/>
        <w:ind w:left="47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color w:val="86CEEB"/>
          <w:position w:val="-1"/>
        </w:rPr>
        <w:t>Prijava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je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otvorena</w:t>
      </w:r>
      <w:proofErr w:type="spellEnd"/>
      <w:r>
        <w:rPr>
          <w:rFonts w:ascii="Segoe UI" w:eastAsia="Segoe UI" w:hAnsi="Segoe UI" w:cs="Segoe UI"/>
          <w:color w:val="86CEEB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za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sve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zainteresovane</w:t>
      </w:r>
      <w:proofErr w:type="spellEnd"/>
      <w:r>
        <w:rPr>
          <w:rFonts w:ascii="Segoe UI" w:eastAsia="Segoe UI" w:hAnsi="Segoe UI" w:cs="Segoe UI"/>
          <w:color w:val="86CEEB"/>
          <w:spacing w:val="-2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kandidate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>.</w:t>
      </w:r>
    </w:p>
    <w:p w:rsidR="000049F5" w:rsidRDefault="000049F5">
      <w:pPr>
        <w:spacing w:before="4" w:line="160" w:lineRule="exact"/>
        <w:rPr>
          <w:sz w:val="17"/>
          <w:szCs w:val="17"/>
        </w:rPr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326AC" w:rsidRDefault="00E671E6">
      <w:pPr>
        <w:spacing w:before="6" w:line="325" w:lineRule="auto"/>
        <w:ind w:left="463" w:right="1277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4"/>
        </w:rPr>
        <w:t>Naziv</w:t>
      </w:r>
      <w:proofErr w:type="spellEnd"/>
      <w:r>
        <w:rPr>
          <w:rFonts w:ascii="Segoe UI" w:eastAsia="Segoe UI" w:hAnsi="Segoe UI" w:cs="Segoe UI"/>
          <w:b/>
          <w:position w:val="-4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4"/>
        </w:rPr>
        <w:t>grupe</w:t>
      </w:r>
      <w:proofErr w:type="spellEnd"/>
      <w:r>
        <w:rPr>
          <w:rFonts w:ascii="Segoe UI" w:eastAsia="Segoe UI" w:hAnsi="Segoe UI" w:cs="Segoe UI"/>
          <w:b/>
          <w:position w:val="-4"/>
        </w:rPr>
        <w:t xml:space="preserve">                                                                                  </w:t>
      </w:r>
      <w:r>
        <w:rPr>
          <w:rFonts w:ascii="Segoe UI" w:eastAsia="Segoe UI" w:hAnsi="Segoe UI" w:cs="Segoe UI"/>
          <w:b/>
          <w:spacing w:val="31"/>
          <w:position w:val="-4"/>
        </w:rPr>
        <w:t xml:space="preserve"> </w:t>
      </w:r>
      <w:proofErr w:type="spellStart"/>
      <w:r>
        <w:rPr>
          <w:rFonts w:ascii="Segoe UI" w:eastAsia="Segoe UI" w:hAnsi="Segoe UI" w:cs="Segoe UI"/>
        </w:rPr>
        <w:t>Strucnjak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poljoprivredu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šume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Naziv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radnog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</w:t>
      </w:r>
      <w:r>
        <w:rPr>
          <w:rFonts w:ascii="Segoe UI" w:eastAsia="Segoe UI" w:hAnsi="Segoe UI" w:cs="Segoe UI"/>
          <w:b/>
          <w:spacing w:val="5"/>
        </w:rPr>
        <w:t xml:space="preserve"> </w:t>
      </w:r>
      <w:proofErr w:type="spellStart"/>
      <w:r w:rsidR="000326AC">
        <w:rPr>
          <w:rFonts w:ascii="Segoe UI" w:eastAsia="Segoe UI" w:hAnsi="Segoe UI" w:cs="Segoe UI"/>
        </w:rPr>
        <w:t>Visoki</w:t>
      </w:r>
      <w:proofErr w:type="spellEnd"/>
      <w:r w:rsidR="000326AC">
        <w:rPr>
          <w:rFonts w:ascii="Segoe UI" w:eastAsia="Segoe UI" w:hAnsi="Segoe UI" w:cs="Segoe UI"/>
        </w:rPr>
        <w:t xml:space="preserve"> </w:t>
      </w:r>
      <w:proofErr w:type="spellStart"/>
      <w:r w:rsidR="000326AC">
        <w:rPr>
          <w:rFonts w:ascii="Segoe UI" w:eastAsia="Segoe UI" w:hAnsi="Segoe UI" w:cs="Segoe UI"/>
        </w:rPr>
        <w:t>zvaničnik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 w:rsidR="000326AC">
        <w:rPr>
          <w:rFonts w:ascii="Segoe UI" w:eastAsia="Segoe UI" w:hAnsi="Segoe UI" w:cs="Segoe UI"/>
        </w:rPr>
        <w:t>za</w:t>
      </w:r>
      <w:proofErr w:type="spellEnd"/>
      <w:r w:rsidR="000326AC"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ag</w:t>
      </w:r>
      <w:r w:rsidR="000326AC"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o</w:t>
      </w:r>
      <w:r w:rsidR="000326AC">
        <w:rPr>
          <w:rFonts w:ascii="Segoe UI" w:eastAsia="Segoe UI" w:hAnsi="Segoe UI" w:cs="Segoe UI"/>
        </w:rPr>
        <w:t>ekološke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klimat</w:t>
      </w:r>
      <w:r w:rsidR="000326AC"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</w:rPr>
        <w:t>ke</w:t>
      </w:r>
      <w:proofErr w:type="spellEnd"/>
      <w:r>
        <w:rPr>
          <w:rFonts w:ascii="Segoe UI" w:eastAsia="Segoe UI" w:hAnsi="Segoe UI" w:cs="Segoe UI"/>
        </w:rPr>
        <w:t xml:space="preserve"> </w:t>
      </w:r>
    </w:p>
    <w:p w:rsidR="000326AC" w:rsidRPr="000326AC" w:rsidRDefault="000326AC" w:rsidP="000326AC">
      <w:pPr>
        <w:tabs>
          <w:tab w:val="left" w:pos="6268"/>
        </w:tabs>
        <w:spacing w:before="6" w:line="325" w:lineRule="auto"/>
        <w:ind w:left="463" w:right="127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ab/>
      </w:r>
      <w:r w:rsidRPr="000326AC">
        <w:rPr>
          <w:rFonts w:ascii="Segoe UI" w:eastAsia="Segoe UI" w:hAnsi="Segoe UI" w:cs="Segoe UI"/>
        </w:rPr>
        <w:t>mere</w:t>
      </w:r>
    </w:p>
    <w:p w:rsidR="000049F5" w:rsidRDefault="00E671E6">
      <w:pPr>
        <w:spacing w:before="6" w:line="325" w:lineRule="auto"/>
        <w:ind w:left="463" w:right="1277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Pozicija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klasa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38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Profesionalni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0049F5" w:rsidRDefault="00E671E6">
      <w:pPr>
        <w:spacing w:before="24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Koeficijent</w:t>
      </w:r>
      <w:proofErr w:type="spellEnd"/>
      <w:r>
        <w:rPr>
          <w:rFonts w:ascii="Segoe UI" w:eastAsia="Segoe UI" w:hAnsi="Segoe UI" w:cs="Segoe UI"/>
          <w:b/>
        </w:rPr>
        <w:t xml:space="preserve">/Plata                                                                          </w:t>
      </w:r>
      <w:r>
        <w:rPr>
          <w:rFonts w:ascii="Segoe UI" w:eastAsia="Segoe UI" w:hAnsi="Segoe UI" w:cs="Segoe UI"/>
          <w:b/>
          <w:spacing w:val="37"/>
        </w:rPr>
        <w:t xml:space="preserve"> </w:t>
      </w:r>
      <w:r>
        <w:rPr>
          <w:rFonts w:ascii="Segoe UI" w:eastAsia="Segoe UI" w:hAnsi="Segoe UI" w:cs="Segoe UI"/>
        </w:rPr>
        <w:t>5.75</w:t>
      </w:r>
    </w:p>
    <w:p w:rsidR="000049F5" w:rsidRDefault="000049F5">
      <w:pPr>
        <w:spacing w:before="1" w:line="120" w:lineRule="exact"/>
        <w:rPr>
          <w:sz w:val="12"/>
          <w:szCs w:val="12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Br. </w:t>
      </w:r>
      <w:proofErr w:type="spellStart"/>
      <w:r>
        <w:rPr>
          <w:rFonts w:ascii="Segoe UI" w:eastAsia="Segoe UI" w:hAnsi="Segoe UI" w:cs="Segoe UI"/>
          <w:b/>
        </w:rPr>
        <w:t>traženi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</w:t>
      </w:r>
      <w:r>
        <w:rPr>
          <w:rFonts w:ascii="Segoe UI" w:eastAsia="Segoe UI" w:hAnsi="Segoe UI" w:cs="Segoe UI"/>
          <w:b/>
          <w:spacing w:val="41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0049F5" w:rsidRDefault="000049F5">
      <w:pPr>
        <w:spacing w:before="10" w:line="100" w:lineRule="exact"/>
        <w:rPr>
          <w:sz w:val="11"/>
          <w:szCs w:val="11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Datum </w:t>
      </w:r>
      <w:proofErr w:type="spellStart"/>
      <w:r>
        <w:rPr>
          <w:rFonts w:ascii="Segoe UI" w:eastAsia="Segoe UI" w:hAnsi="Segoe UI" w:cs="Segoe UI"/>
          <w:b/>
        </w:rPr>
        <w:t>obavesti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  <w:spacing w:val="16"/>
        </w:rPr>
        <w:t xml:space="preserve"> </w:t>
      </w:r>
      <w:r>
        <w:rPr>
          <w:rFonts w:ascii="Segoe UI" w:eastAsia="Segoe UI" w:hAnsi="Segoe UI" w:cs="Segoe UI"/>
          <w:position w:val="-2"/>
        </w:rPr>
        <w:t>21/11/2023</w:t>
      </w:r>
    </w:p>
    <w:p w:rsidR="000049F5" w:rsidRDefault="000049F5">
      <w:pPr>
        <w:spacing w:line="120" w:lineRule="exact"/>
        <w:rPr>
          <w:sz w:val="12"/>
          <w:szCs w:val="12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Rok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za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prijavu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</w:t>
      </w:r>
      <w:r>
        <w:rPr>
          <w:rFonts w:ascii="Segoe UI" w:eastAsia="Segoe UI" w:hAnsi="Segoe UI" w:cs="Segoe UI"/>
          <w:b/>
          <w:spacing w:val="2"/>
        </w:rPr>
        <w:t xml:space="preserve"> </w:t>
      </w:r>
      <w:r>
        <w:rPr>
          <w:rFonts w:ascii="Segoe UI" w:eastAsia="Segoe UI" w:hAnsi="Segoe UI" w:cs="Segoe UI"/>
        </w:rPr>
        <w:t>22/11/2023 - 21/12/2023</w:t>
      </w:r>
    </w:p>
    <w:p w:rsidR="000049F5" w:rsidRDefault="00E671E6">
      <w:pPr>
        <w:spacing w:before="81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2"/>
        </w:rPr>
        <w:t>Institucija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                                </w:t>
      </w:r>
      <w:r>
        <w:rPr>
          <w:rFonts w:ascii="Segoe UI" w:eastAsia="Segoe UI" w:hAnsi="Segoe UI" w:cs="Segoe UI"/>
          <w:b/>
          <w:spacing w:val="26"/>
          <w:position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Ministarstvo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Šumarstva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</w:p>
    <w:p w:rsidR="000049F5" w:rsidRDefault="00E671E6">
      <w:pPr>
        <w:spacing w:line="240" w:lineRule="exact"/>
        <w:ind w:left="6162" w:right="4779"/>
        <w:jc w:val="center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Razvoja</w:t>
      </w:r>
      <w:proofErr w:type="spellEnd"/>
    </w:p>
    <w:p w:rsidR="000049F5" w:rsidRDefault="000049F5">
      <w:pPr>
        <w:spacing w:before="10" w:line="100" w:lineRule="exact"/>
        <w:rPr>
          <w:sz w:val="11"/>
          <w:szCs w:val="11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Odeljenje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</w:t>
      </w:r>
      <w:r>
        <w:rPr>
          <w:rFonts w:ascii="Segoe UI" w:eastAsia="Segoe UI" w:hAnsi="Segoe UI" w:cs="Segoe UI"/>
          <w:b/>
          <w:spacing w:val="3"/>
        </w:rPr>
        <w:t xml:space="preserve"> </w:t>
      </w:r>
      <w:proofErr w:type="spellStart"/>
      <w:r w:rsidR="000326AC">
        <w:rPr>
          <w:rFonts w:ascii="Segoe UI" w:eastAsia="Segoe UI" w:hAnsi="Segoe UI" w:cs="Segoe UI"/>
        </w:rPr>
        <w:t>Departament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 w:rsidR="000326AC" w:rsidRPr="000326AC">
        <w:rPr>
          <w:rFonts w:ascii="Segoe UI" w:eastAsia="Segoe UI" w:hAnsi="Segoe UI" w:cs="Segoe UI"/>
        </w:rPr>
        <w:t>politik</w:t>
      </w:r>
      <w:r w:rsidR="000326AC">
        <w:rPr>
          <w:rFonts w:ascii="Segoe UI" w:eastAsia="Segoe UI" w:hAnsi="Segoe UI" w:cs="Segoe UI"/>
        </w:rPr>
        <w:t>a</w:t>
      </w:r>
      <w:proofErr w:type="spellEnd"/>
      <w:r w:rsidR="000326AC" w:rsidRPr="000326AC">
        <w:rPr>
          <w:rFonts w:ascii="Segoe UI" w:eastAsia="Segoe UI" w:hAnsi="Segoe UI" w:cs="Segoe UI"/>
        </w:rPr>
        <w:t xml:space="preserve"> </w:t>
      </w:r>
      <w:proofErr w:type="spellStart"/>
      <w:r w:rsidR="000326AC" w:rsidRPr="000326AC">
        <w:rPr>
          <w:rFonts w:ascii="Segoe UI" w:eastAsia="Segoe UI" w:hAnsi="Segoe UI" w:cs="Segoe UI"/>
        </w:rPr>
        <w:t>ruralnog</w:t>
      </w:r>
      <w:proofErr w:type="spellEnd"/>
      <w:r w:rsidR="000326AC" w:rsidRPr="000326AC">
        <w:rPr>
          <w:rFonts w:ascii="Segoe UI" w:eastAsia="Segoe UI" w:hAnsi="Segoe UI" w:cs="Segoe UI"/>
        </w:rPr>
        <w:t xml:space="preserve"> </w:t>
      </w:r>
      <w:proofErr w:type="spellStart"/>
      <w:r w:rsidR="000326AC" w:rsidRPr="000326AC">
        <w:rPr>
          <w:rFonts w:ascii="Segoe UI" w:eastAsia="Segoe UI" w:hAnsi="Segoe UI" w:cs="Segoe UI"/>
        </w:rPr>
        <w:t>razvoja</w:t>
      </w:r>
      <w:proofErr w:type="spellEnd"/>
    </w:p>
    <w:p w:rsidR="000049F5" w:rsidRDefault="000049F5">
      <w:pPr>
        <w:spacing w:before="10" w:line="100" w:lineRule="exact"/>
        <w:rPr>
          <w:sz w:val="11"/>
          <w:szCs w:val="11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Divizija</w:t>
      </w:r>
      <w:proofErr w:type="spellEnd"/>
    </w:p>
    <w:p w:rsidR="000049F5" w:rsidRDefault="00E671E6">
      <w:pPr>
        <w:spacing w:before="88"/>
        <w:ind w:left="4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Radno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mesto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44"/>
        </w:rPr>
        <w:t xml:space="preserve"> </w:t>
      </w:r>
      <w:proofErr w:type="spellStart"/>
      <w:r>
        <w:rPr>
          <w:rFonts w:ascii="Segoe UI" w:eastAsia="Segoe UI" w:hAnsi="Segoe UI" w:cs="Segoe UI"/>
        </w:rPr>
        <w:t>Pri</w:t>
      </w:r>
      <w:r w:rsidR="000326AC">
        <w:rPr>
          <w:rFonts w:ascii="Segoe UI" w:eastAsia="Segoe UI" w:hAnsi="Segoe UI" w:cs="Segoe UI"/>
        </w:rPr>
        <w:t>š</w:t>
      </w:r>
      <w:r>
        <w:rPr>
          <w:rFonts w:ascii="Segoe UI" w:eastAsia="Segoe UI" w:hAnsi="Segoe UI" w:cs="Segoe UI"/>
        </w:rPr>
        <w:t>tin</w:t>
      </w:r>
      <w:r w:rsidR="000326AC">
        <w:rPr>
          <w:rFonts w:ascii="Segoe UI" w:eastAsia="Segoe UI" w:hAnsi="Segoe UI" w:cs="Segoe UI"/>
        </w:rPr>
        <w:t>a</w:t>
      </w:r>
      <w:proofErr w:type="spellEnd"/>
    </w:p>
    <w:p w:rsidR="000049F5" w:rsidRDefault="000049F5">
      <w:pPr>
        <w:spacing w:before="3" w:line="120" w:lineRule="exact"/>
        <w:rPr>
          <w:sz w:val="13"/>
          <w:szCs w:val="13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Br. Reference                                                                                </w:t>
      </w:r>
      <w:r>
        <w:rPr>
          <w:rFonts w:ascii="Segoe UI" w:eastAsia="Segoe UI" w:hAnsi="Segoe UI" w:cs="Segoe UI"/>
          <w:b/>
          <w:spacing w:val="26"/>
        </w:rPr>
        <w:t xml:space="preserve"> </w:t>
      </w:r>
      <w:r>
        <w:rPr>
          <w:rFonts w:ascii="Segoe UI" w:eastAsia="Segoe UI" w:hAnsi="Segoe UI" w:cs="Segoe UI"/>
        </w:rPr>
        <w:t>RN00012821</w:t>
      </w:r>
    </w:p>
    <w:p w:rsidR="000049F5" w:rsidRDefault="000049F5">
      <w:pPr>
        <w:spacing w:before="10" w:line="100" w:lineRule="exact"/>
        <w:rPr>
          <w:sz w:val="11"/>
          <w:szCs w:val="11"/>
        </w:rPr>
      </w:pPr>
    </w:p>
    <w:p w:rsidR="000049F5" w:rsidRDefault="00E671E6">
      <w:pPr>
        <w:ind w:left="463"/>
        <w:rPr>
          <w:rFonts w:ascii="Segoe UI" w:eastAsia="Segoe UI" w:hAnsi="Segoe UI" w:cs="Segoe UI"/>
        </w:rPr>
        <w:sectPr w:rsidR="000049F5">
          <w:footerReference w:type="default" r:id="rId8"/>
          <w:pgSz w:w="11920" w:h="16840"/>
          <w:pgMar w:top="440" w:right="160" w:bottom="280" w:left="60" w:header="0" w:footer="1092" w:gutter="0"/>
          <w:cols w:space="720"/>
        </w:sectPr>
      </w:pPr>
      <w:proofErr w:type="spellStart"/>
      <w:r>
        <w:rPr>
          <w:rFonts w:ascii="Segoe UI" w:eastAsia="Segoe UI" w:hAnsi="Segoe UI" w:cs="Segoe UI"/>
          <w:b/>
        </w:rPr>
        <w:t>Kod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23"/>
        </w:rPr>
        <w:t xml:space="preserve"> </w:t>
      </w:r>
      <w:r>
        <w:rPr>
          <w:rFonts w:ascii="Segoe UI" w:eastAsia="Segoe UI" w:hAnsi="Segoe UI" w:cs="Segoe UI"/>
        </w:rPr>
        <w:t>RPC0006360</w:t>
      </w:r>
    </w:p>
    <w:p w:rsidR="000049F5" w:rsidRDefault="00373E08">
      <w:pPr>
        <w:spacing w:before="37"/>
        <w:ind w:left="591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46" style="position:absolute;left:0;text-align:left;margin-left:30.6pt;margin-top:19.8pt;width:536.25pt;height:0;z-index:-251661312;mso-position-horizontal-relative:page" coordorigin="612,396" coordsize="10725,0">
            <v:shape id="_x0000_s1047" style="position:absolute;left:612;top:396;width:10725;height:0" coordorigin="612,396" coordsize="10725,0" path="m612,396r10725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1.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opis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posla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položaja</w:t>
      </w:r>
      <w:proofErr w:type="spellEnd"/>
    </w:p>
    <w:p w:rsidR="000049F5" w:rsidRDefault="000049F5">
      <w:pPr>
        <w:spacing w:before="6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ind w:left="591" w:right="601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Priprema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tehničkih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pre-</w:t>
      </w:r>
      <w:proofErr w:type="spellStart"/>
      <w:r>
        <w:rPr>
          <w:rFonts w:ascii="Segoe UI" w:eastAsia="Segoe UI" w:hAnsi="Segoe UI" w:cs="Segoe UI"/>
        </w:rPr>
        <w:t>ekološko</w:t>
      </w:r>
      <w:proofErr w:type="spellEnd"/>
      <w:r>
        <w:rPr>
          <w:rFonts w:ascii="Segoe UI" w:eastAsia="Segoe UI" w:hAnsi="Segoe UI" w:cs="Segoe UI"/>
        </w:rPr>
        <w:t>-</w:t>
      </w:r>
      <w:proofErr w:type="spellStart"/>
      <w:r>
        <w:rPr>
          <w:rFonts w:ascii="Segoe UI" w:eastAsia="Segoe UI" w:hAnsi="Segoe UI" w:cs="Segoe UI"/>
        </w:rPr>
        <w:t>organske</w:t>
      </w:r>
      <w:proofErr w:type="spellEnd"/>
      <w:r>
        <w:rPr>
          <w:rFonts w:ascii="Segoe UI" w:eastAsia="Segoe UI" w:hAnsi="Segoe UI" w:cs="Segoe UI"/>
        </w:rPr>
        <w:t xml:space="preserve"> mere </w:t>
      </w:r>
      <w:proofErr w:type="spellStart"/>
      <w:r>
        <w:rPr>
          <w:rFonts w:ascii="Segoe UI" w:eastAsia="Segoe UI" w:hAnsi="Segoe UI" w:cs="Segoe UI"/>
        </w:rPr>
        <w:t>zaštite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stvaranja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zaštite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šuma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klimatskih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promena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drugih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vezi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razvojem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poljoprivrednog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sektora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razvoja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Analiza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uticaja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pre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posle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Podrška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pripremi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pravnih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akata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poštovanje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takvih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Organizovanje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svih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savetodavnih</w:t>
      </w:r>
      <w:proofErr w:type="spellEnd"/>
    </w:p>
    <w:p w:rsidR="000049F5" w:rsidRDefault="00E671E6">
      <w:pPr>
        <w:ind w:left="591" w:right="4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sastanaka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svim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socijalno-ekonomskim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partnerima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sektora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drugim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ministarstvima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pripremu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Programa</w:t>
      </w:r>
      <w:proofErr w:type="spellEnd"/>
      <w:r>
        <w:rPr>
          <w:rFonts w:ascii="Segoe UI" w:eastAsia="Segoe UI" w:hAnsi="Segoe UI" w:cs="Segoe UI"/>
        </w:rPr>
        <w:t xml:space="preserve"> (</w:t>
      </w:r>
      <w:proofErr w:type="spellStart"/>
      <w:r>
        <w:rPr>
          <w:rFonts w:ascii="Segoe UI" w:eastAsia="Segoe UI" w:hAnsi="Segoe UI" w:cs="Segoe UI"/>
        </w:rPr>
        <w:t>dugoročni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godišnji</w:t>
      </w:r>
      <w:proofErr w:type="spellEnd"/>
      <w:r>
        <w:rPr>
          <w:rFonts w:ascii="Segoe UI" w:eastAsia="Segoe UI" w:hAnsi="Segoe UI" w:cs="Segoe UI"/>
        </w:rPr>
        <w:t xml:space="preserve">) </w:t>
      </w:r>
      <w:proofErr w:type="spellStart"/>
      <w:r>
        <w:rPr>
          <w:rFonts w:ascii="Segoe UI" w:eastAsia="Segoe UI" w:hAnsi="Segoe UI" w:cs="Segoe UI"/>
        </w:rPr>
        <w:t>Učešće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promociji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informisanju</w:t>
      </w:r>
      <w:proofErr w:type="spellEnd"/>
      <w:r>
        <w:rPr>
          <w:rFonts w:ascii="Segoe UI" w:eastAsia="Segoe UI" w:hAnsi="Segoe UI" w:cs="Segoe UI"/>
        </w:rPr>
        <w:t xml:space="preserve"> o </w:t>
      </w:r>
      <w:proofErr w:type="spellStart"/>
      <w:r>
        <w:rPr>
          <w:rFonts w:ascii="Segoe UI" w:eastAsia="Segoe UI" w:hAnsi="Segoe UI" w:cs="Segoe UI"/>
        </w:rPr>
        <w:t>relevantnim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merama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Koordinacija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saradnja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AZHB u </w:t>
      </w:r>
      <w:proofErr w:type="spellStart"/>
      <w:r>
        <w:rPr>
          <w:rFonts w:ascii="Segoe UI" w:eastAsia="Segoe UI" w:hAnsi="Segoe UI" w:cs="Segoe UI"/>
        </w:rPr>
        <w:t>vezi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relevantne</w:t>
      </w:r>
      <w:proofErr w:type="spellEnd"/>
      <w:r>
        <w:rPr>
          <w:rFonts w:ascii="Segoe UI" w:eastAsia="Segoe UI" w:hAnsi="Segoe UI" w:cs="Segoe UI"/>
        </w:rPr>
        <w:t xml:space="preserve"> mere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Ostali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poslovi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zahteva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nadzornik</w:t>
      </w:r>
      <w:proofErr w:type="spellEnd"/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before="1" w:line="200" w:lineRule="exact"/>
      </w:pPr>
    </w:p>
    <w:p w:rsidR="000049F5" w:rsidRDefault="00373E08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4" style="position:absolute;left:0;text-align:left;margin-left:31.65pt;margin-top:17.75pt;width:535.15pt;height:0;z-index:-251660288;mso-position-horizontal-relative:page" coordorigin="633,355" coordsize="10703,0">
            <v:shape id="_x0000_s1045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2.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Opšte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kriterijume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prijem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dužnost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prema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članu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9. ZJS-a</w:t>
      </w:r>
    </w:p>
    <w:p w:rsidR="000049F5" w:rsidRDefault="000049F5">
      <w:pPr>
        <w:spacing w:before="6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bude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državljanin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Kosovo;</w:t>
      </w: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Imati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kapacitet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delovanje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Govorite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jedan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jezika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jezicima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Biti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stanju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izvrši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relevantan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zadatak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osuđivan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umišljajno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izvršenje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krivičnog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dela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nema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meru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teži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prekršaj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javnoj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ustanovi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tabs>
          <w:tab w:val="left" w:pos="1200"/>
        </w:tabs>
        <w:ind w:left="1213" w:right="479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obrazovanje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radno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potrebne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poziciju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kategoriju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klasu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grupu</w:t>
      </w:r>
      <w:proofErr w:type="spellEnd"/>
    </w:p>
    <w:p w:rsidR="000049F5" w:rsidRDefault="00E671E6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uspešno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prođe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prijemne</w:t>
      </w:r>
      <w:proofErr w:type="spellEnd"/>
      <w:r>
        <w:rPr>
          <w:rFonts w:ascii="Segoe UI" w:eastAsia="Segoe UI" w:hAnsi="Segoe UI" w:cs="Segoe UI"/>
        </w:rPr>
        <w:t xml:space="preserve"> procedure </w:t>
      </w:r>
      <w:proofErr w:type="spellStart"/>
      <w:r>
        <w:rPr>
          <w:rFonts w:ascii="Segoe UI" w:eastAsia="Segoe UI" w:hAnsi="Segoe UI" w:cs="Segoe UI"/>
        </w:rPr>
        <w:t>definisane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ovim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zakonom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0049F5">
      <w:pPr>
        <w:spacing w:before="1" w:line="120" w:lineRule="exact"/>
        <w:rPr>
          <w:sz w:val="12"/>
          <w:szCs w:val="12"/>
        </w:rPr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373E08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2" style="position:absolute;left:0;text-align:left;margin-left:31.65pt;margin-top:17.75pt;width:535.15pt;height:0;z-index:-251663360;mso-position-horizontal-relative:page" coordorigin="633,355" coordsize="10703,0">
            <v:shape id="_x0000_s1043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3.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formalni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zahtevi</w:t>
      </w:r>
      <w:proofErr w:type="spellEnd"/>
    </w:p>
    <w:p w:rsidR="000049F5" w:rsidRDefault="000049F5">
      <w:pPr>
        <w:spacing w:before="6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tabs>
          <w:tab w:val="left" w:pos="1200"/>
        </w:tabs>
        <w:ind w:left="1213" w:right="71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  <w:b/>
        </w:rPr>
        <w:t>Obavezno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obrazovanje</w:t>
      </w:r>
      <w:proofErr w:type="spellEnd"/>
      <w:r>
        <w:rPr>
          <w:rFonts w:ascii="Segoe UI" w:eastAsia="Segoe UI" w:hAnsi="Segoe UI" w:cs="Segoe UI"/>
          <w:b/>
        </w:rPr>
        <w:t xml:space="preserve">: </w:t>
      </w:r>
      <w:r>
        <w:rPr>
          <w:rFonts w:ascii="Segoe UI" w:eastAsia="Segoe UI" w:hAnsi="Segoe UI" w:cs="Segoe UI"/>
        </w:rPr>
        <w:t>Diploma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visokom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obrazovanju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3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studija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Poljoprivredni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fakultet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Agroekološka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sli</w:t>
      </w:r>
      <w:r w:rsidR="00A4108C">
        <w:rPr>
          <w:rFonts w:ascii="Segoe UI" w:eastAsia="Segoe UI" w:hAnsi="Segoe UI" w:cs="Segoe UI"/>
        </w:rPr>
        <w:t>č</w:t>
      </w:r>
      <w:bookmarkStart w:id="0" w:name="_GoBack"/>
      <w:bookmarkEnd w:id="0"/>
      <w:r>
        <w:rPr>
          <w:rFonts w:ascii="Segoe UI" w:eastAsia="Segoe UI" w:hAnsi="Segoe UI" w:cs="Segoe UI"/>
        </w:rPr>
        <w:t>no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tabs>
          <w:tab w:val="left" w:pos="1200"/>
        </w:tabs>
        <w:ind w:left="1213" w:right="85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  <w:b/>
        </w:rPr>
        <w:t>Posebne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formalne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kvalifikacije</w:t>
      </w:r>
      <w:proofErr w:type="spellEnd"/>
      <w:r>
        <w:rPr>
          <w:rFonts w:ascii="Segoe UI" w:eastAsia="Segoe UI" w:hAnsi="Segoe UI" w:cs="Segoe UI"/>
          <w:b/>
        </w:rPr>
        <w:t>:</w:t>
      </w:r>
      <w:r>
        <w:rPr>
          <w:rFonts w:ascii="Segoe UI" w:eastAsia="Segoe UI" w:hAnsi="Segoe UI" w:cs="Segoe UI"/>
          <w:b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Sertifikat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Licenca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kada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zahtevaju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zakonodavstvom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kada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proceni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potrebni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klase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tabs>
          <w:tab w:val="left" w:pos="1200"/>
        </w:tabs>
        <w:ind w:left="1213" w:right="604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  <w:b/>
        </w:rPr>
        <w:t>Zahtevano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radno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iskustvo</w:t>
      </w:r>
      <w:proofErr w:type="spellEnd"/>
      <w:r>
        <w:rPr>
          <w:rFonts w:ascii="Segoe UI" w:eastAsia="Segoe UI" w:hAnsi="Segoe UI" w:cs="Segoe UI"/>
          <w:b/>
        </w:rPr>
        <w:t>:</w:t>
      </w:r>
      <w:r>
        <w:rPr>
          <w:rFonts w:ascii="Segoe UI" w:eastAsia="Segoe UI" w:hAnsi="Segoe UI" w:cs="Segoe UI"/>
          <w:b/>
          <w:spacing w:val="2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(2)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profesionalnog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radnog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u oblast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koju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razvija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procedura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popunjavanje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slobodne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radne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pozicije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0049F5">
      <w:pPr>
        <w:spacing w:before="4" w:line="180" w:lineRule="exact"/>
        <w:rPr>
          <w:sz w:val="18"/>
          <w:szCs w:val="18"/>
        </w:rPr>
      </w:pPr>
    </w:p>
    <w:p w:rsidR="000049F5" w:rsidRDefault="00373E08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</w:rPr>
      </w:pPr>
      <w:r>
        <w:pict>
          <v:group id="_x0000_s1040" style="position:absolute;left:0;text-align:left;margin-left:30.6pt;margin-top:17.8pt;width:536.25pt;height:0;z-index:-251662336;mso-position-horizontal-relative:page" coordorigin="612,356" coordsize="10725,0">
            <v:shape id="_x0000_s1041" style="position:absolute;left:612;top:356;width:10725;height:0" coordorigin="612,356" coordsize="10725,0" path="m612,356r10725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4.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Potrebno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znanje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>,</w:t>
      </w:r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veštine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osposobljenosti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u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postupku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zapošljavanja</w:t>
      </w:r>
      <w:proofErr w:type="spellEnd"/>
    </w:p>
    <w:p w:rsidR="000049F5" w:rsidRDefault="000049F5">
      <w:pPr>
        <w:spacing w:before="7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Duboko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specijalizovano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znanje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specifičnoj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tabs>
          <w:tab w:val="left" w:pos="1180"/>
        </w:tabs>
        <w:ind w:left="1191" w:right="785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Visok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tehničkog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odgovarajuće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razumevanje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povezane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dužnostima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odgovornostima</w:t>
      </w:r>
      <w:proofErr w:type="spellEnd"/>
      <w:r>
        <w:rPr>
          <w:rFonts w:ascii="Segoe UI" w:eastAsia="Segoe UI" w:hAnsi="Segoe UI" w:cs="Segoe UI"/>
        </w:rPr>
        <w:t>;</w:t>
      </w:r>
    </w:p>
    <w:p w:rsidR="000049F5" w:rsidRDefault="00E671E6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Široko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poznavanje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istraživačkih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metoda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pomažu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pripremanju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osnovnih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izveštaja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logičnog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rezonovanja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analize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donošenje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nezavisnih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profesionalnih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procena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vršenje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diskrecije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pitanjima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davanje</w:t>
      </w:r>
      <w:proofErr w:type="spellEnd"/>
    </w:p>
    <w:p w:rsidR="000049F5" w:rsidRDefault="00E671E6">
      <w:pPr>
        <w:ind w:left="1191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značajnog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doprinosa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razvoju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Istraživačke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analitičke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ocenjivačke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formulisanju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preporuka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stručnih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saveta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E671E6">
      <w:pPr>
        <w:ind w:left="831"/>
        <w:rPr>
          <w:rFonts w:ascii="Segoe UI" w:eastAsia="Segoe UI" w:hAnsi="Segoe UI" w:cs="Segoe UI"/>
        </w:rPr>
        <w:sectPr w:rsidR="000049F5">
          <w:pgSz w:w="11920" w:h="16840"/>
          <w:pgMar w:top="660" w:right="160" w:bottom="280" w:left="60" w:header="0" w:footer="1092" w:gutter="0"/>
          <w:cols w:space="720"/>
        </w:sect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Komunikacione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lični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uticaj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uključujući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zastupanja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Poznavanje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engleskog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jezika</w:t>
      </w:r>
      <w:proofErr w:type="spellEnd"/>
      <w:r>
        <w:rPr>
          <w:rFonts w:ascii="Segoe UI" w:eastAsia="Segoe UI" w:hAnsi="Segoe UI" w:cs="Segoe UI"/>
        </w:rPr>
        <w:t>.</w:t>
      </w:r>
    </w:p>
    <w:p w:rsidR="000049F5" w:rsidRDefault="00373E08">
      <w:pPr>
        <w:spacing w:before="31"/>
        <w:ind w:left="612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38" style="position:absolute;left:0;text-align:left;margin-left:31.65pt;margin-top:19.5pt;width:535.15pt;height:0;z-index:-251659264;mso-position-horizontal-relative:page" coordorigin="633,390" coordsize="10703,0">
            <v:shape id="_x0000_s1039" style="position:absolute;left:633;top:390;width:10703;height:0" coordorigin="633,390" coordsize="10703,0" path="m633,390r10704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5.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Dokumente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koji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se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moraju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dostaviti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kao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deo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podnošenja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prijave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njihove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dostave</w:t>
      </w:r>
      <w:proofErr w:type="spellEnd"/>
    </w:p>
    <w:p w:rsidR="000049F5" w:rsidRDefault="000049F5">
      <w:pPr>
        <w:spacing w:before="6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diplome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izdale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obrazovne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dokaza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radnom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iskustvu</w:t>
      </w:r>
      <w:proofErr w:type="spellEnd"/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dokaza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obukama</w:t>
      </w:r>
      <w:proofErr w:type="spellEnd"/>
    </w:p>
    <w:p w:rsidR="000049F5" w:rsidRDefault="00E671E6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ocena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poslednje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</w:p>
    <w:p w:rsidR="000049F5" w:rsidRDefault="00E671E6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Dokument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dokazuje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nemate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mere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još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istekle</w:t>
      </w:r>
      <w:proofErr w:type="spellEnd"/>
    </w:p>
    <w:p w:rsidR="000049F5" w:rsidRDefault="000049F5">
      <w:pPr>
        <w:spacing w:before="16" w:line="200" w:lineRule="exact"/>
      </w:pPr>
    </w:p>
    <w:p w:rsidR="000049F5" w:rsidRDefault="00373E08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6" style="position:absolute;left:0;text-align:left;margin-left:31.65pt;margin-top:17.8pt;width:535.15pt;height:0;z-index:-251657216;mso-position-horizontal-relative:page" coordorigin="633,356" coordsize="10703,0">
            <v:shape id="_x0000_s1037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6. Datum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objavljivanja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rezultata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nakon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preliminarne</w:t>
      </w:r>
      <w:proofErr w:type="spellEnd"/>
      <w:r w:rsidR="00E671E6"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verifikacije</w:t>
      </w:r>
      <w:proofErr w:type="spellEnd"/>
    </w:p>
    <w:p w:rsidR="000049F5" w:rsidRDefault="000049F5">
      <w:pPr>
        <w:spacing w:before="7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E671E6">
      <w:pPr>
        <w:tabs>
          <w:tab w:val="left" w:pos="1200"/>
        </w:tabs>
        <w:ind w:left="1213" w:right="1533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Lista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kandidata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ispunjavaju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uslove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prijem</w:t>
      </w:r>
      <w:proofErr w:type="spellEnd"/>
      <w:r>
        <w:rPr>
          <w:rFonts w:ascii="Segoe UI" w:eastAsia="Segoe UI" w:hAnsi="Segoe UI" w:cs="Segoe UI"/>
          <w:spacing w:val="5"/>
        </w:rPr>
        <w:t xml:space="preserve"> </w:t>
      </w:r>
      <w:proofErr w:type="spellStart"/>
      <w:r>
        <w:rPr>
          <w:rFonts w:ascii="Segoe UI" w:eastAsia="Segoe UI" w:hAnsi="Segoe UI" w:cs="Segoe UI"/>
        </w:rPr>
        <w:t>bi</w:t>
      </w:r>
      <w:r>
        <w:rPr>
          <w:rFonts w:ascii="Segoe UI" w:eastAsia="Segoe UI" w:hAnsi="Segoe UI" w:cs="Segoe UI"/>
          <w:spacing w:val="-1"/>
        </w:rPr>
        <w:t>ć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objavljena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najkasnije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do </w:t>
      </w:r>
      <w:proofErr w:type="spellStart"/>
      <w:r>
        <w:rPr>
          <w:rFonts w:ascii="Segoe UI" w:eastAsia="Segoe UI" w:hAnsi="Segoe UI" w:cs="Segoe UI"/>
        </w:rPr>
        <w:t>datuma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05/01/2024,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elektronskom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portalu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zapošljavanje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(</w:t>
      </w:r>
      <w:proofErr w:type="gramStart"/>
      <w:r>
        <w:rPr>
          <w:rFonts w:ascii="Segoe UI" w:eastAsia="Segoe UI" w:hAnsi="Segoe UI" w:cs="Segoe UI"/>
        </w:rPr>
        <w:t>https://konkursi.rks-gov.net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)</w:t>
      </w:r>
      <w:proofErr w:type="gramEnd"/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0049F5">
      <w:pPr>
        <w:spacing w:before="17" w:line="260" w:lineRule="exact"/>
        <w:rPr>
          <w:sz w:val="26"/>
          <w:szCs w:val="26"/>
        </w:rPr>
      </w:pPr>
    </w:p>
    <w:p w:rsidR="000049F5" w:rsidRDefault="00373E08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4" style="position:absolute;left:0;text-align:left;margin-left:31.65pt;margin-top:17.75pt;width:536.25pt;height:0;z-index:-251658240;mso-position-horizontal-relative:page" coordorigin="633,355" coordsize="10725,0">
            <v:shape id="_x0000_s1035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7.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Dodatni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specifični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kriterijumi</w:t>
      </w:r>
      <w:proofErr w:type="spellEnd"/>
    </w:p>
    <w:p w:rsidR="000049F5" w:rsidRDefault="000049F5">
      <w:pPr>
        <w:spacing w:before="6" w:line="140" w:lineRule="exact"/>
        <w:rPr>
          <w:sz w:val="14"/>
          <w:szCs w:val="14"/>
        </w:rPr>
      </w:pPr>
    </w:p>
    <w:p w:rsidR="000049F5" w:rsidRDefault="000049F5">
      <w:pPr>
        <w:spacing w:line="200" w:lineRule="exact"/>
      </w:pPr>
    </w:p>
    <w:p w:rsidR="000049F5" w:rsidRDefault="000049F5">
      <w:pPr>
        <w:spacing w:line="200" w:lineRule="exact"/>
      </w:pPr>
    </w:p>
    <w:p w:rsidR="000049F5" w:rsidRDefault="00E671E6">
      <w:pPr>
        <w:spacing w:line="240" w:lineRule="exact"/>
        <w:ind w:left="612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position w:val="-1"/>
        </w:rPr>
        <w:t>Nema</w:t>
      </w:r>
      <w:proofErr w:type="spellEnd"/>
    </w:p>
    <w:p w:rsidR="000049F5" w:rsidRDefault="000049F5">
      <w:pPr>
        <w:spacing w:before="7" w:line="160" w:lineRule="exact"/>
        <w:rPr>
          <w:sz w:val="17"/>
          <w:szCs w:val="17"/>
        </w:rPr>
      </w:pPr>
    </w:p>
    <w:p w:rsidR="000049F5" w:rsidRDefault="000049F5">
      <w:pPr>
        <w:spacing w:line="200" w:lineRule="exact"/>
      </w:pPr>
    </w:p>
    <w:p w:rsidR="000049F5" w:rsidRDefault="00373E08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2" style="position:absolute;left:0;text-align:left;margin-left:32.75pt;margin-top:17.75pt;width:535.2pt;height:0;z-index:-251656192;mso-position-horizontal-relative:page" coordorigin="655,355" coordsize="10704,0">
            <v:shape id="_x0000_s1033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8.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ocenjivanja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kandidata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>/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aplikanata</w:t>
      </w:r>
      <w:proofErr w:type="spellEnd"/>
    </w:p>
    <w:p w:rsidR="000049F5" w:rsidRDefault="00E671E6">
      <w:pPr>
        <w:spacing w:before="74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Pismeni</w:t>
      </w:r>
      <w:proofErr w:type="spellEnd"/>
      <w:r>
        <w:rPr>
          <w:rFonts w:ascii="Arial" w:eastAsia="Arial" w:hAnsi="Arial" w:cs="Arial"/>
        </w:rPr>
        <w:t xml:space="preserve"> test - </w:t>
      </w:r>
      <w:proofErr w:type="spellStart"/>
      <w:r>
        <w:rPr>
          <w:rFonts w:ascii="Arial" w:eastAsia="Arial" w:hAnsi="Arial" w:cs="Arial"/>
        </w:rPr>
        <w:t>maksimalno</w:t>
      </w:r>
      <w:proofErr w:type="spellEnd"/>
      <w:r>
        <w:rPr>
          <w:rFonts w:ascii="Arial" w:eastAsia="Arial" w:hAnsi="Arial" w:cs="Arial"/>
        </w:rPr>
        <w:t xml:space="preserve"> 70 </w:t>
      </w:r>
      <w:proofErr w:type="spellStart"/>
      <w:r>
        <w:rPr>
          <w:rFonts w:ascii="Arial" w:eastAsia="Arial" w:hAnsi="Arial" w:cs="Arial"/>
        </w:rPr>
        <w:t>bodova</w:t>
      </w:r>
      <w:proofErr w:type="spellEnd"/>
    </w:p>
    <w:p w:rsidR="000049F5" w:rsidRDefault="00E671E6">
      <w:pPr>
        <w:spacing w:line="22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 xml:space="preserve">•  </w:t>
      </w:r>
      <w:proofErr w:type="spellStart"/>
      <w:r>
        <w:rPr>
          <w:rFonts w:ascii="Arial" w:eastAsia="Arial" w:hAnsi="Arial" w:cs="Arial"/>
          <w:position w:val="1"/>
        </w:rPr>
        <w:t>Intervju</w:t>
      </w:r>
      <w:proofErr w:type="spellEnd"/>
      <w:r>
        <w:rPr>
          <w:rFonts w:ascii="Arial" w:eastAsia="Arial" w:hAnsi="Arial" w:cs="Arial"/>
          <w:position w:val="1"/>
        </w:rPr>
        <w:t xml:space="preserve"> - </w:t>
      </w:r>
      <w:proofErr w:type="spellStart"/>
      <w:r>
        <w:rPr>
          <w:rFonts w:ascii="Arial" w:eastAsia="Arial" w:hAnsi="Arial" w:cs="Arial"/>
          <w:position w:val="1"/>
        </w:rPr>
        <w:t>maksimalno</w:t>
      </w:r>
      <w:proofErr w:type="spellEnd"/>
      <w:r>
        <w:rPr>
          <w:rFonts w:ascii="Arial" w:eastAsia="Arial" w:hAnsi="Arial" w:cs="Arial"/>
          <w:position w:val="1"/>
        </w:rPr>
        <w:t xml:space="preserve"> 30 </w:t>
      </w:r>
      <w:proofErr w:type="spellStart"/>
      <w:r>
        <w:rPr>
          <w:rFonts w:ascii="Arial" w:eastAsia="Arial" w:hAnsi="Arial" w:cs="Arial"/>
          <w:position w:val="1"/>
        </w:rPr>
        <w:t>bodova</w:t>
      </w:r>
      <w:proofErr w:type="spellEnd"/>
    </w:p>
    <w:p w:rsidR="000049F5" w:rsidRDefault="000049F5">
      <w:pPr>
        <w:spacing w:before="12" w:line="220" w:lineRule="exact"/>
        <w:rPr>
          <w:sz w:val="22"/>
          <w:szCs w:val="22"/>
        </w:rPr>
      </w:pPr>
    </w:p>
    <w:p w:rsidR="000049F5" w:rsidRDefault="00373E08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0" style="position:absolute;left:0;text-align:left;margin-left:32.75pt;margin-top:17.75pt;width:535.2pt;height:0;z-index:-251655168;mso-position-horizontal-relative:page" coordorigin="655,355" coordsize="10704,0">
            <v:shape id="_x0000_s1031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9.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obaveštavanja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/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komunikacije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sa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kandidatima</w:t>
      </w:r>
      <w:proofErr w:type="spellEnd"/>
    </w:p>
    <w:p w:rsidR="000049F5" w:rsidRDefault="000049F5">
      <w:pPr>
        <w:spacing w:before="16" w:line="280" w:lineRule="exact"/>
        <w:rPr>
          <w:sz w:val="28"/>
          <w:szCs w:val="28"/>
        </w:rPr>
      </w:pPr>
    </w:p>
    <w:p w:rsidR="000049F5" w:rsidRDefault="00E671E6">
      <w:pPr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049F5" w:rsidRDefault="000049F5">
      <w:pPr>
        <w:spacing w:line="160" w:lineRule="exact"/>
        <w:rPr>
          <w:sz w:val="16"/>
          <w:szCs w:val="16"/>
        </w:rPr>
      </w:pPr>
    </w:p>
    <w:p w:rsidR="000049F5" w:rsidRDefault="00373E08">
      <w:pPr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8" style="position:absolute;left:0;text-align:left;margin-left:32.75pt;margin-top:18pt;width:535.2pt;height:0;z-index:-251654144;mso-position-horizontal-relative:page" coordorigin="655,360" coordsize="10704,0">
            <v:shape id="_x0000_s1029" style="position:absolute;left:655;top:360;width:10704;height:0" coordorigin="655,360" coordsize="10704,0" path="m655,360r10703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10.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apliciranja</w:t>
      </w:r>
      <w:proofErr w:type="spellEnd"/>
    </w:p>
    <w:p w:rsidR="000049F5" w:rsidRDefault="000049F5">
      <w:pPr>
        <w:spacing w:before="18" w:line="280" w:lineRule="exact"/>
        <w:rPr>
          <w:sz w:val="28"/>
          <w:szCs w:val="28"/>
        </w:rPr>
      </w:pPr>
    </w:p>
    <w:p w:rsidR="000049F5" w:rsidRDefault="00E671E6">
      <w:pPr>
        <w:spacing w:line="24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049F5" w:rsidRDefault="000049F5">
      <w:pPr>
        <w:spacing w:before="2" w:line="180" w:lineRule="exact"/>
        <w:rPr>
          <w:sz w:val="19"/>
          <w:szCs w:val="19"/>
        </w:rPr>
      </w:pPr>
    </w:p>
    <w:p w:rsidR="000049F5" w:rsidRDefault="00373E08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32.75pt;margin-top:17.75pt;width:535.2pt;height:0;z-index:-251653120;mso-position-horizontal-relative:page" coordorigin="655,355" coordsize="10704,0">
            <v:shape id="_x0000_s1027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E671E6">
        <w:rPr>
          <w:rFonts w:ascii="Segoe UI" w:eastAsia="Segoe UI" w:hAnsi="Segoe UI" w:cs="Segoe UI"/>
          <w:b/>
          <w:sz w:val="24"/>
          <w:szCs w:val="24"/>
        </w:rPr>
        <w:t xml:space="preserve">11. Datum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objavljivanje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rezultata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konačnu</w:t>
      </w:r>
      <w:proofErr w:type="spellEnd"/>
      <w:r w:rsidR="00E671E6"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 w:rsidR="00E671E6">
        <w:rPr>
          <w:rFonts w:ascii="Segoe UI" w:eastAsia="Segoe UI" w:hAnsi="Segoe UI" w:cs="Segoe UI"/>
          <w:b/>
          <w:sz w:val="24"/>
          <w:szCs w:val="24"/>
        </w:rPr>
        <w:t>procenu</w:t>
      </w:r>
      <w:proofErr w:type="spellEnd"/>
    </w:p>
    <w:p w:rsidR="000049F5" w:rsidRDefault="000049F5">
      <w:pPr>
        <w:spacing w:before="1" w:line="100" w:lineRule="exact"/>
        <w:rPr>
          <w:sz w:val="10"/>
          <w:szCs w:val="10"/>
        </w:rPr>
      </w:pPr>
    </w:p>
    <w:p w:rsidR="000049F5" w:rsidRDefault="000049F5">
      <w:pPr>
        <w:spacing w:line="200" w:lineRule="exact"/>
      </w:pPr>
    </w:p>
    <w:p w:rsidR="000049F5" w:rsidRDefault="00E671E6">
      <w:pPr>
        <w:tabs>
          <w:tab w:val="left" w:pos="1220"/>
        </w:tabs>
        <w:spacing w:line="233" w:lineRule="auto"/>
        <w:ind w:left="1235" w:right="1233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 w:rsidR="00A4108C">
        <w:rPr>
          <w:rFonts w:ascii="Arial" w:eastAsia="Arial" w:hAnsi="Arial" w:cs="Arial"/>
          <w:spacing w:val="-1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bi</w:t>
      </w:r>
      <w:r w:rsidR="005E7898">
        <w:rPr>
          <w:rFonts w:ascii="Arial" w:eastAsia="Arial" w:hAnsi="Arial" w:cs="Arial"/>
          <w:spacing w:val="1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0049F5" w:rsidRDefault="000049F5">
      <w:pPr>
        <w:spacing w:before="3" w:line="180" w:lineRule="exact"/>
        <w:rPr>
          <w:sz w:val="18"/>
          <w:szCs w:val="18"/>
        </w:rPr>
      </w:pPr>
    </w:p>
    <w:p w:rsidR="000049F5" w:rsidRDefault="000049F5">
      <w:pPr>
        <w:spacing w:line="200" w:lineRule="exact"/>
      </w:pPr>
    </w:p>
    <w:p w:rsidR="000326AC" w:rsidRDefault="000326AC">
      <w:pPr>
        <w:ind w:left="656"/>
        <w:rPr>
          <w:rFonts w:ascii="Segoe UI" w:eastAsia="Segoe UI" w:hAnsi="Segoe UI" w:cs="Segoe UI"/>
          <w:b/>
        </w:rPr>
      </w:pPr>
      <w:proofErr w:type="spellStart"/>
      <w:r w:rsidRPr="000326AC">
        <w:rPr>
          <w:rFonts w:ascii="Segoe UI" w:eastAsia="Segoe UI" w:hAnsi="Segoe UI" w:cs="Segoe UI"/>
          <w:b/>
        </w:rPr>
        <w:t>Dodatni</w:t>
      </w:r>
      <w:proofErr w:type="spellEnd"/>
      <w:r w:rsidRPr="000326AC">
        <w:rPr>
          <w:rFonts w:ascii="Segoe UI" w:eastAsia="Segoe UI" w:hAnsi="Segoe UI" w:cs="Segoe UI"/>
          <w:b/>
        </w:rPr>
        <w:t xml:space="preserve"> </w:t>
      </w:r>
      <w:proofErr w:type="spellStart"/>
      <w:r w:rsidRPr="000326AC">
        <w:rPr>
          <w:rFonts w:ascii="Segoe UI" w:eastAsia="Segoe UI" w:hAnsi="Segoe UI" w:cs="Segoe UI"/>
          <w:b/>
        </w:rPr>
        <w:t>podaci</w:t>
      </w:r>
      <w:proofErr w:type="spellEnd"/>
      <w:r w:rsidRPr="000326AC">
        <w:rPr>
          <w:rFonts w:ascii="Segoe UI" w:eastAsia="Segoe UI" w:hAnsi="Segoe UI" w:cs="Segoe UI"/>
          <w:b/>
        </w:rPr>
        <w:t>:</w:t>
      </w:r>
    </w:p>
    <w:p w:rsidR="000049F5" w:rsidRDefault="00E671E6">
      <w:pPr>
        <w:ind w:left="656"/>
        <w:rPr>
          <w:rFonts w:ascii="Segoe UI" w:eastAsia="Segoe UI" w:hAnsi="Segoe UI" w:cs="Segoe UI"/>
        </w:rPr>
        <w:sectPr w:rsidR="000049F5">
          <w:pgSz w:w="11920" w:h="16840"/>
          <w:pgMar w:top="460" w:right="160" w:bottom="280" w:left="60" w:header="0" w:footer="1092" w:gutter="0"/>
          <w:cols w:space="720"/>
        </w:sectPr>
      </w:pPr>
      <w:proofErr w:type="spellStart"/>
      <w:r>
        <w:rPr>
          <w:rFonts w:ascii="Segoe UI" w:eastAsia="Segoe UI" w:hAnsi="Segoe UI" w:cs="Segoe UI"/>
        </w:rPr>
        <w:t>Poznavanje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engleskog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jezika</w:t>
      </w:r>
      <w:proofErr w:type="spellEnd"/>
    </w:p>
    <w:p w:rsidR="000049F5" w:rsidRDefault="00E671E6">
      <w:pPr>
        <w:spacing w:before="65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Neve</w:t>
      </w:r>
      <w:r w:rsidR="00A4108C">
        <w:rPr>
          <w:rFonts w:ascii="Arial" w:eastAsia="Arial" w:hAnsi="Arial" w:cs="Arial"/>
        </w:rPr>
        <w:t>č</w:t>
      </w:r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  <w:spacing w:val="-21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pol,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pravičnu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</w:p>
    <w:p w:rsidR="000049F5" w:rsidRDefault="00E671E6">
      <w:pPr>
        <w:spacing w:line="220" w:lineRule="exact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proporcionalnu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zastupljenost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navedeno</w:t>
      </w:r>
      <w:proofErr w:type="spellEnd"/>
      <w:r>
        <w:rPr>
          <w:rFonts w:ascii="Arial" w:eastAsia="Arial" w:hAnsi="Arial" w:cs="Arial"/>
        </w:rPr>
        <w:t xml:space="preserve"> u ZJS-u</w:t>
      </w:r>
    </w:p>
    <w:p w:rsidR="000049F5" w:rsidRDefault="00E671E6">
      <w:pPr>
        <w:spacing w:line="220" w:lineRule="exact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pristigle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</w:t>
      </w:r>
      <w:r w:rsidR="000326AC">
        <w:rPr>
          <w:rFonts w:ascii="Arial" w:eastAsia="Arial" w:hAnsi="Arial" w:cs="Arial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</w:t>
      </w:r>
      <w:r w:rsidR="00A4108C">
        <w:rPr>
          <w:rFonts w:ascii="Arial" w:eastAsia="Arial" w:hAnsi="Arial" w:cs="Arial"/>
        </w:rPr>
        <w:t>ć</w:t>
      </w:r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nepotpune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</w:t>
      </w:r>
      <w:r w:rsidR="005E7898">
        <w:rPr>
          <w:rFonts w:ascii="Arial" w:eastAsia="Arial" w:hAnsi="Arial" w:cs="Arial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odbijene</w:t>
      </w:r>
      <w:proofErr w:type="spellEnd"/>
      <w:r>
        <w:rPr>
          <w:rFonts w:ascii="Arial" w:eastAsia="Arial" w:hAnsi="Arial" w:cs="Arial"/>
        </w:rPr>
        <w:t>.</w:t>
      </w:r>
    </w:p>
    <w:sectPr w:rsidR="000049F5">
      <w:pgSz w:w="11920" w:h="16840"/>
      <w:pgMar w:top="420" w:right="160" w:bottom="280" w:left="6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8" w:rsidRDefault="00373E08">
      <w:r>
        <w:separator/>
      </w:r>
    </w:p>
  </w:endnote>
  <w:endnote w:type="continuationSeparator" w:id="0">
    <w:p w:rsidR="00373E08" w:rsidRDefault="003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F5" w:rsidRDefault="00373E0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.3pt;margin-top:783.6pt;width:42.5pt;height:4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9pt;margin-top:766.8pt;width:571.95pt;height:0;z-index:-251658752;mso-position-horizontal-relative:page;mso-position-vertical-relative:page" coordorigin="180,15336" coordsize="11439,0">
          <v:shape id="_x0000_s2051" style="position:absolute;left:180;top:15336;width:11439;height:0" coordorigin="180,15336" coordsize="11439,0" path="m180,15336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pt;margin-top:795.35pt;width:123.65pt;height:20.65pt;z-index:-251657728;mso-position-horizontal-relative:page;mso-position-vertical-relative:page" filled="f" stroked="f">
          <v:textbox inset="0,0,0,0">
            <w:txbxContent>
              <w:p w:rsidR="000049F5" w:rsidRDefault="00E671E6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0049F5" w:rsidRDefault="00E671E6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21-11-2023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8" w:rsidRDefault="00373E08">
      <w:r>
        <w:separator/>
      </w:r>
    </w:p>
  </w:footnote>
  <w:footnote w:type="continuationSeparator" w:id="0">
    <w:p w:rsidR="00373E08" w:rsidRDefault="0037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387"/>
    <w:multiLevelType w:val="multilevel"/>
    <w:tmpl w:val="E7B008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5"/>
    <w:rsid w:val="000049F5"/>
    <w:rsid w:val="000326AC"/>
    <w:rsid w:val="00373E08"/>
    <w:rsid w:val="005E7898"/>
    <w:rsid w:val="00A4108C"/>
    <w:rsid w:val="00A62492"/>
    <w:rsid w:val="00A94291"/>
    <w:rsid w:val="00E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B5995A"/>
  <w15:docId w15:val="{FC2A5891-6E8C-4AF5-A09C-3380516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Zejnullahu</dc:creator>
  <cp:lastModifiedBy>Defrim Halimi</cp:lastModifiedBy>
  <cp:revision>4</cp:revision>
  <dcterms:created xsi:type="dcterms:W3CDTF">2023-11-22T14:48:00Z</dcterms:created>
  <dcterms:modified xsi:type="dcterms:W3CDTF">2023-11-23T07:56:00Z</dcterms:modified>
</cp:coreProperties>
</file>