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63D" w:rsidRPr="00F17914" w:rsidRDefault="00A1663D" w:rsidP="00A1663D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F16A98">
        <w:rPr>
          <w:rFonts w:ascii="Book Antiqua" w:hAnsi="Book Antiqua"/>
          <w:b/>
          <w:noProof/>
        </w:rPr>
        <w:drawing>
          <wp:inline distT="0" distB="0" distL="0" distR="0" wp14:anchorId="24B05FD9" wp14:editId="1D59DD7A">
            <wp:extent cx="897255" cy="828040"/>
            <wp:effectExtent l="0" t="0" r="0" b="0"/>
            <wp:docPr id="864" name="Picture 86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63D" w:rsidRDefault="00A1663D" w:rsidP="00A1663D">
      <w:pPr>
        <w:jc w:val="center"/>
      </w:pPr>
      <w:proofErr w:type="spellStart"/>
      <w:r>
        <w:rPr>
          <w:rFonts w:ascii="Times New Roman" w:eastAsia="Times New Roman" w:hAnsi="Times New Roman"/>
          <w:b/>
          <w:color w:val="000000"/>
          <w:sz w:val="21"/>
        </w:rPr>
        <w:t>Republika</w:t>
      </w:r>
      <w:proofErr w:type="spellEnd"/>
      <w:r>
        <w:rPr>
          <w:rFonts w:ascii="Times New Roman" w:eastAsia="Times New Roman" w:hAnsi="Times New Roman"/>
          <w:b/>
          <w:color w:val="000000"/>
          <w:sz w:val="21"/>
        </w:rPr>
        <w:t xml:space="preserve"> e </w:t>
      </w:r>
      <w:proofErr w:type="spellStart"/>
      <w:r>
        <w:rPr>
          <w:rFonts w:ascii="Times New Roman" w:eastAsia="Times New Roman" w:hAnsi="Times New Roman"/>
          <w:b/>
          <w:color w:val="000000"/>
          <w:sz w:val="21"/>
        </w:rPr>
        <w:t>Kosovës</w:t>
      </w:r>
      <w:proofErr w:type="spellEnd"/>
    </w:p>
    <w:p w:rsidR="00A1663D" w:rsidRDefault="00A1663D" w:rsidP="00A1663D">
      <w:pPr>
        <w:jc w:val="center"/>
      </w:pPr>
      <w:r>
        <w:rPr>
          <w:rFonts w:ascii="Times New Roman" w:eastAsia="Times New Roman" w:hAnsi="Times New Roman"/>
          <w:b/>
          <w:color w:val="000000"/>
          <w:sz w:val="21"/>
        </w:rPr>
        <w:t> </w:t>
      </w:r>
      <w:proofErr w:type="spellStart"/>
      <w:r>
        <w:rPr>
          <w:rFonts w:ascii="Times New Roman" w:eastAsia="Times New Roman" w:hAnsi="Times New Roman"/>
          <w:b/>
          <w:color w:val="000000"/>
          <w:sz w:val="21"/>
        </w:rPr>
        <w:t>Republika</w:t>
      </w:r>
      <w:proofErr w:type="spellEnd"/>
      <w:r>
        <w:rPr>
          <w:rFonts w:ascii="Times New Roman" w:eastAsia="Times New Roman" w:hAnsi="Times New Roman"/>
          <w:b/>
          <w:color w:val="000000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1"/>
        </w:rPr>
        <w:t>Kosova</w:t>
      </w:r>
      <w:proofErr w:type="spellEnd"/>
      <w:r>
        <w:rPr>
          <w:rFonts w:ascii="Times New Roman" w:eastAsia="Times New Roman" w:hAnsi="Times New Roman"/>
          <w:b/>
          <w:color w:val="000000"/>
          <w:sz w:val="21"/>
        </w:rPr>
        <w:t>-Republic of Kosovo</w:t>
      </w:r>
    </w:p>
    <w:p w:rsidR="00A1663D" w:rsidRDefault="00A1663D" w:rsidP="00A1663D">
      <w:pPr>
        <w:jc w:val="center"/>
      </w:pPr>
      <w:proofErr w:type="spellStart"/>
      <w:r>
        <w:rPr>
          <w:rFonts w:ascii="Times New Roman" w:eastAsia="Times New Roman" w:hAnsi="Times New Roman"/>
          <w:b/>
          <w:color w:val="000000"/>
          <w:sz w:val="21"/>
        </w:rPr>
        <w:t>Qeveria</w:t>
      </w:r>
      <w:proofErr w:type="spellEnd"/>
      <w:r>
        <w:rPr>
          <w:rFonts w:ascii="Times New Roman" w:eastAsia="Times New Roman" w:hAnsi="Times New Roman"/>
          <w:b/>
          <w:color w:val="000000"/>
          <w:sz w:val="21"/>
        </w:rPr>
        <w:t xml:space="preserve"> -</w:t>
      </w:r>
      <w:proofErr w:type="spellStart"/>
      <w:r>
        <w:rPr>
          <w:rFonts w:ascii="Times New Roman" w:eastAsia="Times New Roman" w:hAnsi="Times New Roman"/>
          <w:b/>
          <w:color w:val="000000"/>
          <w:sz w:val="21"/>
        </w:rPr>
        <w:t>Vlada</w:t>
      </w:r>
      <w:proofErr w:type="spellEnd"/>
      <w:r>
        <w:rPr>
          <w:rFonts w:ascii="Times New Roman" w:eastAsia="Times New Roman" w:hAnsi="Times New Roman"/>
          <w:b/>
          <w:color w:val="000000"/>
          <w:sz w:val="21"/>
        </w:rPr>
        <w:t xml:space="preserve"> - Government</w:t>
      </w:r>
    </w:p>
    <w:p w:rsidR="00A1663D" w:rsidRDefault="00A1663D" w:rsidP="00A1663D">
      <w:pPr>
        <w:jc w:val="center"/>
      </w:pP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Ministria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e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Bujqësisë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,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Pylltarisë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dhe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Zhvillimit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Rural -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Ministarstvo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Poljoprivrede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>,</w:t>
      </w:r>
    </w:p>
    <w:p w:rsidR="00A1663D" w:rsidRDefault="00A1663D" w:rsidP="00A1663D">
      <w:pPr>
        <w:jc w:val="center"/>
      </w:pPr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Šumarstva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i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Ruralnog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Razvoja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- Ministry of Agriculture, Forestry </w:t>
      </w:r>
      <w:proofErr w:type="gramStart"/>
      <w:r>
        <w:rPr>
          <w:rFonts w:ascii="Times New Roman" w:eastAsia="Times New Roman" w:hAnsi="Times New Roman"/>
          <w:b/>
          <w:color w:val="000000"/>
          <w:sz w:val="17"/>
        </w:rPr>
        <w:t>And</w:t>
      </w:r>
      <w:proofErr w:type="gramEnd"/>
      <w:r>
        <w:rPr>
          <w:rFonts w:ascii="Times New Roman" w:eastAsia="Times New Roman" w:hAnsi="Times New Roman"/>
          <w:b/>
          <w:color w:val="000000"/>
          <w:sz w:val="17"/>
        </w:rPr>
        <w:t xml:space="preserve"> Rural Development</w:t>
      </w:r>
    </w:p>
    <w:p w:rsidR="00A1663D" w:rsidRDefault="00A1663D" w:rsidP="00A1663D">
      <w:pPr>
        <w:jc w:val="center"/>
      </w:pP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Agjencia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për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Zhvillimin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e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Bujqësisë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>/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Agencije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za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Ruralni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Razvoj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>/ The Agriculture Development Agency</w:t>
      </w:r>
    </w:p>
    <w:p w:rsidR="00A1663D" w:rsidRDefault="00A1663D" w:rsidP="00A1663D">
      <w:pPr>
        <w:spacing w:line="0" w:lineRule="atLeast"/>
        <w:ind w:left="120"/>
        <w:rPr>
          <w:rFonts w:ascii="Book Antiqua" w:eastAsia="Book Antiqua" w:hAnsi="Book Antiqua"/>
          <w:b/>
          <w:color w:val="4F81BD"/>
          <w:sz w:val="22"/>
        </w:rPr>
      </w:pPr>
    </w:p>
    <w:p w:rsidR="00A1663D" w:rsidRDefault="00A1663D" w:rsidP="00A1663D">
      <w:pPr>
        <w:spacing w:line="0" w:lineRule="atLeast"/>
        <w:ind w:left="120"/>
        <w:rPr>
          <w:rFonts w:ascii="Book Antiqua" w:eastAsia="Book Antiqua" w:hAnsi="Book Antiqua"/>
          <w:b/>
          <w:color w:val="4F81BD"/>
          <w:sz w:val="22"/>
        </w:rPr>
      </w:pPr>
    </w:p>
    <w:p w:rsidR="00A1663D" w:rsidRDefault="00A1663D" w:rsidP="00A1663D">
      <w:pPr>
        <w:spacing w:line="0" w:lineRule="atLeast"/>
        <w:ind w:left="120"/>
        <w:rPr>
          <w:rFonts w:ascii="Book Antiqua" w:eastAsia="Book Antiqua" w:hAnsi="Book Antiqua"/>
          <w:b/>
          <w:color w:val="4F81BD"/>
          <w:sz w:val="22"/>
        </w:rPr>
      </w:pPr>
    </w:p>
    <w:p w:rsidR="00A1663D" w:rsidRDefault="00A1663D" w:rsidP="00A1663D">
      <w:pPr>
        <w:spacing w:line="0" w:lineRule="atLeast"/>
        <w:ind w:left="120"/>
        <w:jc w:val="center"/>
        <w:rPr>
          <w:rFonts w:ascii="Book Antiqua" w:eastAsia="Book Antiqua" w:hAnsi="Book Antiqua"/>
          <w:b/>
          <w:color w:val="4F81BD"/>
          <w:sz w:val="22"/>
        </w:rPr>
      </w:pPr>
      <w:proofErr w:type="spellStart"/>
      <w:r>
        <w:rPr>
          <w:rFonts w:ascii="Book Antiqua" w:eastAsia="Book Antiqua" w:hAnsi="Book Antiqua"/>
          <w:b/>
          <w:color w:val="4F81BD"/>
          <w:sz w:val="22"/>
        </w:rPr>
        <w:t>Shtojca</w:t>
      </w:r>
      <w:proofErr w:type="spellEnd"/>
      <w:r>
        <w:rPr>
          <w:rFonts w:ascii="Book Antiqua" w:eastAsia="Book Antiqua" w:hAnsi="Book Antiqua"/>
          <w:b/>
          <w:color w:val="4F81BD"/>
          <w:sz w:val="22"/>
        </w:rPr>
        <w:t xml:space="preserve"> 3: </w:t>
      </w:r>
      <w:proofErr w:type="spellStart"/>
      <w:r>
        <w:rPr>
          <w:rFonts w:ascii="Book Antiqua" w:eastAsia="Book Antiqua" w:hAnsi="Book Antiqua"/>
          <w:b/>
          <w:color w:val="4F81BD"/>
          <w:sz w:val="22"/>
        </w:rPr>
        <w:t>Projekt</w:t>
      </w:r>
      <w:proofErr w:type="spellEnd"/>
      <w:r>
        <w:rPr>
          <w:rFonts w:ascii="Book Antiqua" w:eastAsia="Book Antiqua" w:hAnsi="Book Antiqua"/>
          <w:b/>
          <w:color w:val="4F81BD"/>
          <w:sz w:val="22"/>
        </w:rPr>
        <w:t xml:space="preserve"> </w:t>
      </w:r>
      <w:proofErr w:type="spellStart"/>
      <w:r>
        <w:rPr>
          <w:rFonts w:ascii="Book Antiqua" w:eastAsia="Book Antiqua" w:hAnsi="Book Antiqua"/>
          <w:b/>
          <w:color w:val="4F81BD"/>
          <w:sz w:val="22"/>
        </w:rPr>
        <w:t>propozimi</w:t>
      </w:r>
      <w:proofErr w:type="spellEnd"/>
      <w:r>
        <w:rPr>
          <w:rFonts w:ascii="Book Antiqua" w:eastAsia="Book Antiqua" w:hAnsi="Book Antiqua"/>
          <w:b/>
          <w:color w:val="4F81BD"/>
          <w:sz w:val="22"/>
        </w:rPr>
        <w:t xml:space="preserve"> </w:t>
      </w:r>
      <w:proofErr w:type="spellStart"/>
      <w:r>
        <w:rPr>
          <w:rFonts w:ascii="Book Antiqua" w:eastAsia="Book Antiqua" w:hAnsi="Book Antiqua"/>
          <w:b/>
          <w:color w:val="4F81BD"/>
          <w:sz w:val="22"/>
        </w:rPr>
        <w:t>për</w:t>
      </w:r>
      <w:proofErr w:type="spellEnd"/>
      <w:r>
        <w:rPr>
          <w:rFonts w:ascii="Book Antiqua" w:eastAsia="Book Antiqua" w:hAnsi="Book Antiqua"/>
          <w:b/>
          <w:color w:val="4F81BD"/>
          <w:sz w:val="22"/>
        </w:rPr>
        <w:t xml:space="preserve"> GLV-t e </w:t>
      </w:r>
      <w:proofErr w:type="spellStart"/>
      <w:r>
        <w:rPr>
          <w:rFonts w:ascii="Book Antiqua" w:eastAsia="Book Antiqua" w:hAnsi="Book Antiqua"/>
          <w:b/>
          <w:color w:val="4F81BD"/>
          <w:sz w:val="22"/>
        </w:rPr>
        <w:t>përzgjedhura</w:t>
      </w:r>
      <w:proofErr w:type="spellEnd"/>
      <w:r>
        <w:rPr>
          <w:rFonts w:ascii="Book Antiqua" w:eastAsia="Book Antiqua" w:hAnsi="Book Antiqua"/>
          <w:b/>
          <w:color w:val="4F81BD"/>
          <w:sz w:val="22"/>
        </w:rPr>
        <w:t xml:space="preserve"> </w:t>
      </w:r>
      <w:proofErr w:type="spellStart"/>
      <w:r>
        <w:rPr>
          <w:rFonts w:ascii="Book Antiqua" w:eastAsia="Book Antiqua" w:hAnsi="Book Antiqua"/>
          <w:b/>
          <w:color w:val="4F81BD"/>
          <w:sz w:val="22"/>
        </w:rPr>
        <w:t>dhe</w:t>
      </w:r>
      <w:proofErr w:type="spellEnd"/>
      <w:r>
        <w:rPr>
          <w:rFonts w:ascii="Book Antiqua" w:eastAsia="Book Antiqua" w:hAnsi="Book Antiqua"/>
          <w:b/>
          <w:color w:val="4F81BD"/>
          <w:sz w:val="22"/>
        </w:rPr>
        <w:t xml:space="preserve"> </w:t>
      </w:r>
      <w:proofErr w:type="spellStart"/>
      <w:r>
        <w:rPr>
          <w:rFonts w:ascii="Book Antiqua" w:eastAsia="Book Antiqua" w:hAnsi="Book Antiqua"/>
          <w:b/>
          <w:color w:val="4F81BD"/>
          <w:sz w:val="22"/>
        </w:rPr>
        <w:t>RrZhR</w:t>
      </w:r>
      <w:proofErr w:type="spellEnd"/>
      <w:r>
        <w:rPr>
          <w:rFonts w:ascii="Book Antiqua" w:eastAsia="Book Antiqua" w:hAnsi="Book Antiqua"/>
          <w:b/>
          <w:color w:val="4F81BD"/>
          <w:sz w:val="22"/>
        </w:rPr>
        <w:t xml:space="preserve"> </w:t>
      </w:r>
      <w:proofErr w:type="spellStart"/>
      <w:r>
        <w:rPr>
          <w:rFonts w:ascii="Book Antiqua" w:eastAsia="Book Antiqua" w:hAnsi="Book Antiqua"/>
          <w:b/>
          <w:color w:val="4F81BD"/>
          <w:sz w:val="22"/>
        </w:rPr>
        <w:t>të</w:t>
      </w:r>
      <w:proofErr w:type="spellEnd"/>
      <w:r>
        <w:rPr>
          <w:rFonts w:ascii="Book Antiqua" w:eastAsia="Book Antiqua" w:hAnsi="Book Antiqua"/>
          <w:b/>
          <w:color w:val="4F81BD"/>
          <w:sz w:val="22"/>
        </w:rPr>
        <w:t xml:space="preserve"> GLV-</w:t>
      </w:r>
      <w:proofErr w:type="spellStart"/>
      <w:r>
        <w:rPr>
          <w:rFonts w:ascii="Book Antiqua" w:eastAsia="Book Antiqua" w:hAnsi="Book Antiqua"/>
          <w:b/>
          <w:color w:val="4F81BD"/>
          <w:sz w:val="22"/>
        </w:rPr>
        <w:t>ve</w:t>
      </w:r>
      <w:proofErr w:type="spellEnd"/>
    </w:p>
    <w:p w:rsidR="00A1663D" w:rsidRDefault="00A1663D" w:rsidP="00A1663D">
      <w:pPr>
        <w:spacing w:line="200" w:lineRule="exact"/>
        <w:jc w:val="center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200" w:lineRule="exact"/>
        <w:jc w:val="center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347" w:lineRule="exact"/>
        <w:jc w:val="center"/>
        <w:rPr>
          <w:rFonts w:ascii="Times New Roman" w:eastAsia="Times New Roman" w:hAnsi="Times New Roman"/>
        </w:rPr>
      </w:pPr>
    </w:p>
    <w:p w:rsidR="00A1663D" w:rsidRDefault="00A1663D" w:rsidP="00A1663D">
      <w:pPr>
        <w:numPr>
          <w:ilvl w:val="0"/>
          <w:numId w:val="1"/>
        </w:numPr>
        <w:tabs>
          <w:tab w:val="left" w:pos="840"/>
        </w:tabs>
        <w:spacing w:line="273" w:lineRule="auto"/>
        <w:ind w:left="840" w:right="1020" w:hanging="368"/>
        <w:rPr>
          <w:rFonts w:ascii="Book Antiqua" w:eastAsia="Book Antiqua" w:hAnsi="Book Antiqua"/>
          <w:b/>
          <w:i/>
          <w:color w:val="4F81BD"/>
          <w:sz w:val="22"/>
        </w:rPr>
      </w:pPr>
      <w:r>
        <w:rPr>
          <w:rFonts w:ascii="Book Antiqua" w:eastAsia="Book Antiqua" w:hAnsi="Book Antiqua"/>
          <w:b/>
          <w:i/>
          <w:color w:val="4F81BD"/>
          <w:sz w:val="22"/>
        </w:rPr>
        <w:t xml:space="preserve">Model </w:t>
      </w:r>
      <w:proofErr w:type="spellStart"/>
      <w:r>
        <w:rPr>
          <w:rFonts w:ascii="Book Antiqua" w:eastAsia="Book Antiqua" w:hAnsi="Book Antiqua"/>
          <w:b/>
          <w:i/>
          <w:color w:val="4F81BD"/>
          <w:sz w:val="22"/>
        </w:rPr>
        <w:t>për</w:t>
      </w:r>
      <w:proofErr w:type="spellEnd"/>
      <w:r>
        <w:rPr>
          <w:rFonts w:ascii="Book Antiqua" w:eastAsia="Book Antiqua" w:hAnsi="Book Antiqua"/>
          <w:b/>
          <w:i/>
          <w:color w:val="4F81BD"/>
          <w:sz w:val="22"/>
        </w:rPr>
        <w:t xml:space="preserve"> </w:t>
      </w:r>
      <w:proofErr w:type="spellStart"/>
      <w:r>
        <w:rPr>
          <w:rFonts w:ascii="Book Antiqua" w:eastAsia="Book Antiqua" w:hAnsi="Book Antiqua"/>
          <w:b/>
          <w:i/>
          <w:color w:val="4F81BD"/>
          <w:sz w:val="22"/>
        </w:rPr>
        <w:t>projekt</w:t>
      </w:r>
      <w:proofErr w:type="spellEnd"/>
      <w:r>
        <w:rPr>
          <w:rFonts w:ascii="Book Antiqua" w:eastAsia="Book Antiqua" w:hAnsi="Book Antiqua"/>
          <w:b/>
          <w:i/>
          <w:color w:val="4F81BD"/>
          <w:sz w:val="22"/>
        </w:rPr>
        <w:t xml:space="preserve"> </w:t>
      </w:r>
      <w:proofErr w:type="spellStart"/>
      <w:r>
        <w:rPr>
          <w:rFonts w:ascii="Book Antiqua" w:eastAsia="Book Antiqua" w:hAnsi="Book Antiqua"/>
          <w:b/>
          <w:i/>
          <w:color w:val="4F81BD"/>
          <w:sz w:val="22"/>
        </w:rPr>
        <w:t>propozim</w:t>
      </w:r>
      <w:proofErr w:type="spellEnd"/>
      <w:r>
        <w:rPr>
          <w:rFonts w:ascii="Book Antiqua" w:eastAsia="Book Antiqua" w:hAnsi="Book Antiqua"/>
          <w:b/>
          <w:i/>
          <w:color w:val="4F81BD"/>
          <w:sz w:val="22"/>
        </w:rPr>
        <w:t xml:space="preserve"> </w:t>
      </w:r>
      <w:proofErr w:type="spellStart"/>
      <w:r>
        <w:rPr>
          <w:rFonts w:ascii="Book Antiqua" w:eastAsia="Book Antiqua" w:hAnsi="Book Antiqua"/>
          <w:b/>
          <w:i/>
          <w:color w:val="4F81BD"/>
          <w:sz w:val="22"/>
        </w:rPr>
        <w:t>për</w:t>
      </w:r>
      <w:proofErr w:type="spellEnd"/>
      <w:r>
        <w:rPr>
          <w:rFonts w:ascii="Book Antiqua" w:eastAsia="Book Antiqua" w:hAnsi="Book Antiqua"/>
          <w:b/>
          <w:i/>
          <w:color w:val="4F81BD"/>
          <w:sz w:val="22"/>
        </w:rPr>
        <w:t xml:space="preserve"> GLV </w:t>
      </w:r>
      <w:proofErr w:type="spellStart"/>
      <w:r>
        <w:rPr>
          <w:rFonts w:ascii="Book Antiqua" w:eastAsia="Book Antiqua" w:hAnsi="Book Antiqua"/>
          <w:b/>
          <w:i/>
          <w:color w:val="4F81BD"/>
          <w:sz w:val="22"/>
        </w:rPr>
        <w:t>të</w:t>
      </w:r>
      <w:proofErr w:type="spellEnd"/>
      <w:r>
        <w:rPr>
          <w:rFonts w:ascii="Book Antiqua" w:eastAsia="Book Antiqua" w:hAnsi="Book Antiqua"/>
          <w:b/>
          <w:i/>
          <w:color w:val="4F81BD"/>
          <w:sz w:val="22"/>
        </w:rPr>
        <w:t xml:space="preserve"> </w:t>
      </w:r>
      <w:proofErr w:type="spellStart"/>
      <w:r>
        <w:rPr>
          <w:rFonts w:ascii="Book Antiqua" w:eastAsia="Book Antiqua" w:hAnsi="Book Antiqua"/>
          <w:b/>
          <w:i/>
          <w:color w:val="4F81BD"/>
          <w:sz w:val="22"/>
        </w:rPr>
        <w:t>përzgjedhura</w:t>
      </w:r>
      <w:proofErr w:type="spellEnd"/>
      <w:r>
        <w:rPr>
          <w:rFonts w:ascii="Book Antiqua" w:eastAsia="Book Antiqua" w:hAnsi="Book Antiqua"/>
          <w:b/>
          <w:i/>
          <w:color w:val="4F81BD"/>
          <w:sz w:val="22"/>
        </w:rPr>
        <w:t xml:space="preserve"> </w:t>
      </w:r>
      <w:proofErr w:type="spellStart"/>
      <w:r>
        <w:rPr>
          <w:rFonts w:ascii="Book Antiqua" w:eastAsia="Book Antiqua" w:hAnsi="Book Antiqua"/>
          <w:b/>
          <w:i/>
          <w:color w:val="4F81BD"/>
          <w:sz w:val="22"/>
        </w:rPr>
        <w:t>për</w:t>
      </w:r>
      <w:proofErr w:type="spellEnd"/>
      <w:r>
        <w:rPr>
          <w:rFonts w:ascii="Book Antiqua" w:eastAsia="Book Antiqua" w:hAnsi="Book Antiqua"/>
          <w:b/>
          <w:i/>
          <w:color w:val="4F81BD"/>
          <w:sz w:val="22"/>
        </w:rPr>
        <w:t xml:space="preserve"> </w:t>
      </w:r>
      <w:proofErr w:type="spellStart"/>
      <w:r>
        <w:rPr>
          <w:rFonts w:ascii="Book Antiqua" w:eastAsia="Book Antiqua" w:hAnsi="Book Antiqua"/>
          <w:b/>
          <w:i/>
          <w:color w:val="4F81BD"/>
          <w:sz w:val="22"/>
        </w:rPr>
        <w:t>Aktivitetin</w:t>
      </w:r>
      <w:proofErr w:type="spellEnd"/>
      <w:r>
        <w:rPr>
          <w:rFonts w:ascii="Book Antiqua" w:eastAsia="Book Antiqua" w:hAnsi="Book Antiqua"/>
          <w:b/>
          <w:i/>
          <w:color w:val="4F81BD"/>
          <w:sz w:val="22"/>
        </w:rPr>
        <w:t xml:space="preserve"> 2. “</w:t>
      </w:r>
      <w:proofErr w:type="spellStart"/>
      <w:r>
        <w:rPr>
          <w:rFonts w:ascii="Book Antiqua" w:eastAsia="Book Antiqua" w:hAnsi="Book Antiqua"/>
          <w:b/>
          <w:i/>
          <w:color w:val="4F81BD"/>
          <w:sz w:val="22"/>
        </w:rPr>
        <w:t>Zbatimi</w:t>
      </w:r>
      <w:proofErr w:type="spellEnd"/>
      <w:r>
        <w:rPr>
          <w:rFonts w:ascii="Book Antiqua" w:eastAsia="Book Antiqua" w:hAnsi="Book Antiqua"/>
          <w:b/>
          <w:i/>
          <w:color w:val="4F81BD"/>
          <w:sz w:val="22"/>
        </w:rPr>
        <w:t xml:space="preserve"> </w:t>
      </w:r>
      <w:proofErr w:type="spellStart"/>
      <w:r>
        <w:rPr>
          <w:rFonts w:ascii="Book Antiqua" w:eastAsia="Book Antiqua" w:hAnsi="Book Antiqua"/>
          <w:b/>
          <w:i/>
          <w:color w:val="4F81BD"/>
          <w:sz w:val="22"/>
        </w:rPr>
        <w:t>i</w:t>
      </w:r>
      <w:proofErr w:type="spellEnd"/>
      <w:r>
        <w:rPr>
          <w:rFonts w:ascii="Book Antiqua" w:eastAsia="Book Antiqua" w:hAnsi="Book Antiqua"/>
          <w:b/>
          <w:i/>
          <w:color w:val="4F81BD"/>
          <w:sz w:val="22"/>
        </w:rPr>
        <w:t xml:space="preserve"> </w:t>
      </w:r>
      <w:proofErr w:type="spellStart"/>
      <w:r>
        <w:rPr>
          <w:rFonts w:ascii="Book Antiqua" w:eastAsia="Book Antiqua" w:hAnsi="Book Antiqua"/>
          <w:b/>
          <w:i/>
          <w:color w:val="4F81BD"/>
          <w:sz w:val="22"/>
        </w:rPr>
        <w:t>strategjive</w:t>
      </w:r>
      <w:proofErr w:type="spellEnd"/>
      <w:r>
        <w:rPr>
          <w:rFonts w:ascii="Book Antiqua" w:eastAsia="Book Antiqua" w:hAnsi="Book Antiqua"/>
          <w:b/>
          <w:i/>
          <w:color w:val="4F81BD"/>
          <w:sz w:val="22"/>
        </w:rPr>
        <w:t xml:space="preserve"> </w:t>
      </w:r>
      <w:proofErr w:type="spellStart"/>
      <w:r>
        <w:rPr>
          <w:rFonts w:ascii="Book Antiqua" w:eastAsia="Book Antiqua" w:hAnsi="Book Antiqua"/>
          <w:b/>
          <w:i/>
          <w:color w:val="4F81BD"/>
          <w:sz w:val="22"/>
        </w:rPr>
        <w:t>zhvillimore</w:t>
      </w:r>
      <w:proofErr w:type="spellEnd"/>
      <w:r>
        <w:rPr>
          <w:rFonts w:ascii="Book Antiqua" w:eastAsia="Book Antiqua" w:hAnsi="Book Antiqua"/>
          <w:b/>
          <w:i/>
          <w:color w:val="4F81BD"/>
          <w:sz w:val="22"/>
        </w:rPr>
        <w:t xml:space="preserve"> </w:t>
      </w:r>
      <w:proofErr w:type="spellStart"/>
      <w:r>
        <w:rPr>
          <w:rFonts w:ascii="Book Antiqua" w:eastAsia="Book Antiqua" w:hAnsi="Book Antiqua"/>
          <w:b/>
          <w:i/>
          <w:color w:val="4F81BD"/>
          <w:sz w:val="22"/>
        </w:rPr>
        <w:t>lokale</w:t>
      </w:r>
      <w:proofErr w:type="spellEnd"/>
      <w:r>
        <w:rPr>
          <w:rFonts w:ascii="Book Antiqua" w:eastAsia="Book Antiqua" w:hAnsi="Book Antiqua"/>
          <w:b/>
          <w:i/>
          <w:color w:val="4F81BD"/>
          <w:sz w:val="22"/>
        </w:rPr>
        <w:t>”</w:t>
      </w:r>
    </w:p>
    <w:p w:rsidR="00A1663D" w:rsidRDefault="00A1663D" w:rsidP="00A1663D">
      <w:pPr>
        <w:spacing w:line="200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318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384" w:lineRule="auto"/>
        <w:ind w:left="120" w:right="3260"/>
        <w:rPr>
          <w:rFonts w:ascii="Book Antiqua" w:eastAsia="Book Antiqua" w:hAnsi="Book Antiqua"/>
          <w:sz w:val="24"/>
        </w:rPr>
      </w:pPr>
      <w:proofErr w:type="spellStart"/>
      <w:r>
        <w:rPr>
          <w:rFonts w:ascii="Book Antiqua" w:eastAsia="Book Antiqua" w:hAnsi="Book Antiqua"/>
          <w:b/>
          <w:sz w:val="24"/>
        </w:rPr>
        <w:t>Aktiviteti</w:t>
      </w:r>
      <w:proofErr w:type="spellEnd"/>
      <w:r>
        <w:rPr>
          <w:rFonts w:ascii="Book Antiqua" w:eastAsia="Book Antiqua" w:hAnsi="Book Antiqua"/>
          <w:b/>
          <w:sz w:val="24"/>
        </w:rPr>
        <w:t xml:space="preserve"> 2a – </w:t>
      </w:r>
      <w:proofErr w:type="gramStart"/>
      <w:r>
        <w:rPr>
          <w:rFonts w:ascii="Book Antiqua" w:eastAsia="Book Antiqua" w:hAnsi="Book Antiqua"/>
          <w:b/>
          <w:sz w:val="24"/>
        </w:rPr>
        <w:t xml:space="preserve">“ </w:t>
      </w:r>
      <w:proofErr w:type="spellStart"/>
      <w:r>
        <w:rPr>
          <w:rFonts w:ascii="Book Antiqua" w:eastAsia="Book Antiqua" w:hAnsi="Book Antiqua"/>
          <w:b/>
          <w:sz w:val="24"/>
        </w:rPr>
        <w:t>Funksionalizimi</w:t>
      </w:r>
      <w:proofErr w:type="spellEnd"/>
      <w:proofErr w:type="gram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i</w:t>
      </w:r>
      <w:proofErr w:type="spellEnd"/>
      <w:r>
        <w:rPr>
          <w:rFonts w:ascii="Book Antiqua" w:eastAsia="Book Antiqua" w:hAnsi="Book Antiqua"/>
          <w:b/>
          <w:sz w:val="24"/>
        </w:rPr>
        <w:t xml:space="preserve"> GLV </w:t>
      </w:r>
      <w:proofErr w:type="spellStart"/>
      <w:r>
        <w:rPr>
          <w:rFonts w:ascii="Book Antiqua" w:eastAsia="Book Antiqua" w:hAnsi="Book Antiqua"/>
          <w:b/>
          <w:sz w:val="24"/>
        </w:rPr>
        <w:t>të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përzgjedhura</w:t>
      </w:r>
      <w:proofErr w:type="spellEnd"/>
      <w:r>
        <w:rPr>
          <w:rFonts w:ascii="Book Antiqua" w:eastAsia="Book Antiqua" w:hAnsi="Book Antiqua"/>
          <w:b/>
          <w:sz w:val="24"/>
        </w:rPr>
        <w:t xml:space="preserve"> “ </w:t>
      </w:r>
      <w:proofErr w:type="spellStart"/>
      <w:r>
        <w:rPr>
          <w:rFonts w:ascii="Book Antiqua" w:eastAsia="Book Antiqua" w:hAnsi="Book Antiqua"/>
          <w:sz w:val="24"/>
        </w:rPr>
        <w:t>Për</w:t>
      </w:r>
      <w:proofErr w:type="spellEnd"/>
      <w:r>
        <w:rPr>
          <w:rFonts w:ascii="Book Antiqua" w:eastAsia="Book Antiqua" w:hAnsi="Book Antiqua"/>
          <w:sz w:val="24"/>
        </w:rPr>
        <w:t xml:space="preserve">: </w:t>
      </w:r>
      <w:proofErr w:type="spellStart"/>
      <w:r>
        <w:rPr>
          <w:rFonts w:ascii="Book Antiqua" w:eastAsia="Book Antiqua" w:hAnsi="Book Antiqua"/>
          <w:sz w:val="24"/>
        </w:rPr>
        <w:t>Grupe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Lokale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Veprimit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përzgjedhura</w:t>
      </w:r>
      <w:proofErr w:type="spellEnd"/>
    </w:p>
    <w:p w:rsidR="00A1663D" w:rsidRDefault="00A1663D" w:rsidP="00A1663D">
      <w:pPr>
        <w:numPr>
          <w:ilvl w:val="0"/>
          <w:numId w:val="2"/>
        </w:numPr>
        <w:tabs>
          <w:tab w:val="left" w:pos="820"/>
        </w:tabs>
        <w:spacing w:line="231" w:lineRule="auto"/>
        <w:ind w:left="820" w:hanging="708"/>
        <w:rPr>
          <w:rFonts w:ascii="Book Antiqua" w:eastAsia="Book Antiqua" w:hAnsi="Book Antiqua"/>
          <w:sz w:val="24"/>
        </w:rPr>
      </w:pPr>
      <w:proofErr w:type="spellStart"/>
      <w:r>
        <w:rPr>
          <w:rFonts w:ascii="Book Antiqua" w:eastAsia="Book Antiqua" w:hAnsi="Book Antiqua"/>
          <w:sz w:val="24"/>
        </w:rPr>
        <w:t>Informata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përgjithshme</w:t>
      </w:r>
      <w:proofErr w:type="spellEnd"/>
    </w:p>
    <w:p w:rsidR="00A1663D" w:rsidRDefault="00A1663D" w:rsidP="00A1663D">
      <w:pPr>
        <w:spacing w:line="153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212" w:lineRule="auto"/>
        <w:ind w:left="120" w:right="120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 xml:space="preserve">1.1 </w:t>
      </w:r>
      <w:proofErr w:type="spellStart"/>
      <w:r>
        <w:rPr>
          <w:rFonts w:ascii="Book Antiqua" w:eastAsia="Book Antiqua" w:hAnsi="Book Antiqua"/>
          <w:sz w:val="24"/>
        </w:rPr>
        <w:t>Grupi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Lokal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Veprimit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Përzgjedhur</w:t>
      </w:r>
      <w:proofErr w:type="spellEnd"/>
      <w:r>
        <w:rPr>
          <w:rFonts w:ascii="Book Antiqua" w:eastAsia="Book Antiqua" w:hAnsi="Book Antiqua"/>
          <w:sz w:val="24"/>
        </w:rPr>
        <w:t xml:space="preserve">, </w:t>
      </w:r>
      <w:proofErr w:type="spellStart"/>
      <w:r>
        <w:rPr>
          <w:rFonts w:ascii="Book Antiqua" w:eastAsia="Book Antiqua" w:hAnsi="Book Antiqua"/>
          <w:sz w:val="24"/>
        </w:rPr>
        <w:t>adresa</w:t>
      </w:r>
      <w:proofErr w:type="spellEnd"/>
      <w:r>
        <w:rPr>
          <w:rFonts w:ascii="Book Antiqua" w:eastAsia="Book Antiqua" w:hAnsi="Book Antiqua"/>
          <w:sz w:val="24"/>
        </w:rPr>
        <w:t xml:space="preserve">, </w:t>
      </w:r>
      <w:proofErr w:type="spellStart"/>
      <w:r>
        <w:rPr>
          <w:rFonts w:ascii="Book Antiqua" w:eastAsia="Book Antiqua" w:hAnsi="Book Antiqua"/>
          <w:sz w:val="24"/>
        </w:rPr>
        <w:t>regjistrimi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dhe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dhënat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për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kontakt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zyrës</w:t>
      </w:r>
      <w:proofErr w:type="spellEnd"/>
      <w:r>
        <w:rPr>
          <w:rFonts w:ascii="Book Antiqua" w:eastAsia="Book Antiqua" w:hAnsi="Book Antiqua"/>
          <w:sz w:val="24"/>
        </w:rPr>
        <w:t xml:space="preserve"> operative</w:t>
      </w:r>
    </w:p>
    <w:p w:rsidR="00A1663D" w:rsidRDefault="00A1663D" w:rsidP="00A1663D">
      <w:pPr>
        <w:spacing w:line="142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tabs>
          <w:tab w:val="left" w:pos="800"/>
        </w:tabs>
        <w:spacing w:line="0" w:lineRule="atLeast"/>
        <w:ind w:left="120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1.2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Book Antiqua" w:eastAsia="Book Antiqua" w:hAnsi="Book Antiqua"/>
          <w:sz w:val="24"/>
        </w:rPr>
        <w:t>Përshkrim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shkurtër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Roli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Grupit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Lokal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Veprimit</w:t>
      </w:r>
      <w:proofErr w:type="spellEnd"/>
    </w:p>
    <w:p w:rsidR="00A1663D" w:rsidRDefault="00A1663D" w:rsidP="00A1663D">
      <w:pPr>
        <w:spacing w:line="143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tabs>
          <w:tab w:val="left" w:pos="800"/>
        </w:tabs>
        <w:spacing w:line="0" w:lineRule="atLeast"/>
        <w:ind w:left="120"/>
        <w:rPr>
          <w:rFonts w:ascii="Book Antiqua" w:eastAsia="Book Antiqua" w:hAnsi="Book Antiqua"/>
          <w:sz w:val="23"/>
        </w:rPr>
      </w:pPr>
      <w:r>
        <w:rPr>
          <w:rFonts w:ascii="Book Antiqua" w:eastAsia="Book Antiqua" w:hAnsi="Book Antiqua"/>
          <w:sz w:val="24"/>
        </w:rPr>
        <w:t>1.3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Book Antiqua" w:eastAsia="Book Antiqua" w:hAnsi="Book Antiqua"/>
          <w:sz w:val="23"/>
        </w:rPr>
        <w:t>Bordi</w:t>
      </w:r>
      <w:proofErr w:type="spellEnd"/>
      <w:r>
        <w:rPr>
          <w:rFonts w:ascii="Book Antiqua" w:eastAsia="Book Antiqua" w:hAnsi="Book Antiqua"/>
          <w:sz w:val="23"/>
        </w:rPr>
        <w:t xml:space="preserve"> </w:t>
      </w:r>
      <w:proofErr w:type="spellStart"/>
      <w:r>
        <w:rPr>
          <w:rFonts w:ascii="Book Antiqua" w:eastAsia="Book Antiqua" w:hAnsi="Book Antiqua"/>
          <w:sz w:val="23"/>
        </w:rPr>
        <w:t>menaxhues</w:t>
      </w:r>
      <w:proofErr w:type="spellEnd"/>
      <w:r>
        <w:rPr>
          <w:rFonts w:ascii="Book Antiqua" w:eastAsia="Book Antiqua" w:hAnsi="Book Antiqua"/>
          <w:sz w:val="23"/>
        </w:rPr>
        <w:t xml:space="preserve"> </w:t>
      </w:r>
      <w:proofErr w:type="spellStart"/>
      <w:r>
        <w:rPr>
          <w:rFonts w:ascii="Book Antiqua" w:eastAsia="Book Antiqua" w:hAnsi="Book Antiqua"/>
          <w:sz w:val="23"/>
        </w:rPr>
        <w:t>dhe</w:t>
      </w:r>
      <w:proofErr w:type="spellEnd"/>
      <w:r>
        <w:rPr>
          <w:rFonts w:ascii="Book Antiqua" w:eastAsia="Book Antiqua" w:hAnsi="Book Antiqua"/>
          <w:sz w:val="23"/>
        </w:rPr>
        <w:t xml:space="preserve"> </w:t>
      </w:r>
      <w:proofErr w:type="spellStart"/>
      <w:r>
        <w:rPr>
          <w:rFonts w:ascii="Book Antiqua" w:eastAsia="Book Antiqua" w:hAnsi="Book Antiqua"/>
          <w:sz w:val="23"/>
        </w:rPr>
        <w:t>trupa</w:t>
      </w:r>
      <w:proofErr w:type="spellEnd"/>
      <w:r>
        <w:rPr>
          <w:rFonts w:ascii="Book Antiqua" w:eastAsia="Book Antiqua" w:hAnsi="Book Antiqua"/>
          <w:sz w:val="23"/>
        </w:rPr>
        <w:t xml:space="preserve"> </w:t>
      </w:r>
      <w:proofErr w:type="spellStart"/>
      <w:r>
        <w:rPr>
          <w:rFonts w:ascii="Book Antiqua" w:eastAsia="Book Antiqua" w:hAnsi="Book Antiqua"/>
          <w:sz w:val="23"/>
        </w:rPr>
        <w:t>udhëheqëse</w:t>
      </w:r>
      <w:proofErr w:type="spellEnd"/>
      <w:r>
        <w:rPr>
          <w:rFonts w:ascii="Book Antiqua" w:eastAsia="Book Antiqua" w:hAnsi="Book Antiqua"/>
          <w:sz w:val="23"/>
        </w:rPr>
        <w:t xml:space="preserve"> me </w:t>
      </w:r>
      <w:proofErr w:type="spellStart"/>
      <w:r>
        <w:rPr>
          <w:rFonts w:ascii="Book Antiqua" w:eastAsia="Book Antiqua" w:hAnsi="Book Antiqua"/>
          <w:sz w:val="23"/>
        </w:rPr>
        <w:t>nominim</w:t>
      </w:r>
      <w:proofErr w:type="spellEnd"/>
      <w:r>
        <w:rPr>
          <w:rFonts w:ascii="Book Antiqua" w:eastAsia="Book Antiqua" w:hAnsi="Book Antiqua"/>
          <w:sz w:val="23"/>
        </w:rPr>
        <w:t xml:space="preserve"> </w:t>
      </w:r>
      <w:proofErr w:type="spellStart"/>
      <w:r>
        <w:rPr>
          <w:rFonts w:ascii="Book Antiqua" w:eastAsia="Book Antiqua" w:hAnsi="Book Antiqua"/>
          <w:sz w:val="23"/>
        </w:rPr>
        <w:t>nga</w:t>
      </w:r>
      <w:proofErr w:type="spellEnd"/>
      <w:r>
        <w:rPr>
          <w:rFonts w:ascii="Book Antiqua" w:eastAsia="Book Antiqua" w:hAnsi="Book Antiqua"/>
          <w:sz w:val="23"/>
        </w:rPr>
        <w:t xml:space="preserve"> </w:t>
      </w:r>
      <w:proofErr w:type="spellStart"/>
      <w:r>
        <w:rPr>
          <w:rFonts w:ascii="Book Antiqua" w:eastAsia="Book Antiqua" w:hAnsi="Book Antiqua"/>
          <w:sz w:val="23"/>
        </w:rPr>
        <w:t>përsoni</w:t>
      </w:r>
      <w:proofErr w:type="spellEnd"/>
      <w:r>
        <w:rPr>
          <w:rFonts w:ascii="Book Antiqua" w:eastAsia="Book Antiqua" w:hAnsi="Book Antiqua"/>
          <w:sz w:val="23"/>
        </w:rPr>
        <w:t xml:space="preserve"> </w:t>
      </w:r>
      <w:proofErr w:type="spellStart"/>
      <w:r>
        <w:rPr>
          <w:rFonts w:ascii="Book Antiqua" w:eastAsia="Book Antiqua" w:hAnsi="Book Antiqua"/>
          <w:sz w:val="23"/>
        </w:rPr>
        <w:t>përgjegjës</w:t>
      </w:r>
      <w:proofErr w:type="spellEnd"/>
      <w:r>
        <w:rPr>
          <w:rFonts w:ascii="Book Antiqua" w:eastAsia="Book Antiqua" w:hAnsi="Book Antiqua"/>
          <w:sz w:val="23"/>
        </w:rPr>
        <w:t>.</w:t>
      </w:r>
    </w:p>
    <w:p w:rsidR="00A1663D" w:rsidRDefault="00A1663D" w:rsidP="00A1663D">
      <w:pPr>
        <w:spacing w:line="152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numPr>
          <w:ilvl w:val="0"/>
          <w:numId w:val="3"/>
        </w:numPr>
        <w:tabs>
          <w:tab w:val="left" w:pos="828"/>
        </w:tabs>
        <w:spacing w:line="212" w:lineRule="auto"/>
        <w:ind w:left="120" w:right="120" w:firstLine="52"/>
        <w:rPr>
          <w:rFonts w:ascii="Book Antiqua" w:eastAsia="Book Antiqua" w:hAnsi="Book Antiqua"/>
          <w:sz w:val="24"/>
        </w:rPr>
      </w:pPr>
      <w:proofErr w:type="spellStart"/>
      <w:r>
        <w:rPr>
          <w:rFonts w:ascii="Book Antiqua" w:eastAsia="Book Antiqua" w:hAnsi="Book Antiqua"/>
          <w:sz w:val="24"/>
        </w:rPr>
        <w:t>Trupi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menaxhus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i</w:t>
      </w:r>
      <w:proofErr w:type="spellEnd"/>
      <w:r>
        <w:rPr>
          <w:rFonts w:ascii="Book Antiqua" w:eastAsia="Book Antiqua" w:hAnsi="Book Antiqua"/>
          <w:sz w:val="24"/>
        </w:rPr>
        <w:t xml:space="preserve"> GLV- </w:t>
      </w:r>
      <w:proofErr w:type="spellStart"/>
      <w:r>
        <w:rPr>
          <w:rFonts w:ascii="Book Antiqua" w:eastAsia="Book Antiqua" w:hAnsi="Book Antiqua"/>
          <w:sz w:val="24"/>
        </w:rPr>
        <w:t>ve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përzgjedhur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duhet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jetë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përbërë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në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atë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mënyrë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që</w:t>
      </w:r>
      <w:proofErr w:type="spellEnd"/>
      <w:r>
        <w:rPr>
          <w:rFonts w:ascii="Book Antiqua" w:eastAsia="Book Antiqua" w:hAnsi="Book Antiqua"/>
          <w:sz w:val="24"/>
        </w:rPr>
        <w:t xml:space="preserve"> ta </w:t>
      </w:r>
      <w:proofErr w:type="spellStart"/>
      <w:r>
        <w:rPr>
          <w:rFonts w:ascii="Book Antiqua" w:eastAsia="Book Antiqua" w:hAnsi="Book Antiqua"/>
          <w:sz w:val="24"/>
        </w:rPr>
        <w:t>paraqes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interesat</w:t>
      </w:r>
      <w:proofErr w:type="spellEnd"/>
      <w:r>
        <w:rPr>
          <w:rFonts w:ascii="Book Antiqua" w:eastAsia="Book Antiqua" w:hAnsi="Book Antiqua"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sz w:val="24"/>
        </w:rPr>
        <w:t>grupeve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ndryshme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publike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dhe</w:t>
      </w:r>
      <w:proofErr w:type="spellEnd"/>
      <w:r>
        <w:rPr>
          <w:rFonts w:ascii="Book Antiqua" w:eastAsia="Book Antiqua" w:hAnsi="Book Antiqua"/>
          <w:sz w:val="24"/>
        </w:rPr>
        <w:t xml:space="preserve"> private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popullatës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në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zona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rurale</w:t>
      </w:r>
      <w:proofErr w:type="spellEnd"/>
      <w:r>
        <w:rPr>
          <w:rFonts w:ascii="Book Antiqua" w:eastAsia="Book Antiqua" w:hAnsi="Book Antiqua"/>
          <w:sz w:val="24"/>
        </w:rPr>
        <w:t>.</w:t>
      </w:r>
    </w:p>
    <w:p w:rsidR="00A1663D" w:rsidRDefault="00A1663D" w:rsidP="00A1663D">
      <w:pPr>
        <w:spacing w:line="152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205" w:lineRule="auto"/>
        <w:ind w:left="120" w:right="120"/>
        <w:jc w:val="both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 xml:space="preserve">1.4 </w:t>
      </w:r>
      <w:proofErr w:type="spellStart"/>
      <w:r>
        <w:rPr>
          <w:rFonts w:ascii="Book Antiqua" w:eastAsia="Book Antiqua" w:hAnsi="Book Antiqua"/>
          <w:sz w:val="24"/>
        </w:rPr>
        <w:t>Numri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anëtarëve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më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shumë</w:t>
      </w:r>
      <w:proofErr w:type="spellEnd"/>
      <w:r>
        <w:rPr>
          <w:rFonts w:ascii="Book Antiqua" w:eastAsia="Book Antiqua" w:hAnsi="Book Antiqua"/>
          <w:sz w:val="24"/>
        </w:rPr>
        <w:t xml:space="preserve"> se 50% </w:t>
      </w:r>
      <w:proofErr w:type="spellStart"/>
      <w:r>
        <w:rPr>
          <w:rFonts w:ascii="Book Antiqua" w:eastAsia="Book Antiqua" w:hAnsi="Book Antiqua"/>
          <w:sz w:val="24"/>
        </w:rPr>
        <w:t>duhet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jenë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partnerët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që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përfaqësojn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shoqërin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civile</w:t>
      </w:r>
      <w:proofErr w:type="spellEnd"/>
      <w:r>
        <w:rPr>
          <w:rFonts w:ascii="Book Antiqua" w:eastAsia="Book Antiqua" w:hAnsi="Book Antiqua"/>
          <w:sz w:val="24"/>
        </w:rPr>
        <w:t xml:space="preserve">, </w:t>
      </w:r>
      <w:proofErr w:type="spellStart"/>
      <w:r>
        <w:rPr>
          <w:rFonts w:ascii="Book Antiqua" w:eastAsia="Book Antiqua" w:hAnsi="Book Antiqua"/>
          <w:sz w:val="24"/>
        </w:rPr>
        <w:t>partnerët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ekonomike</w:t>
      </w:r>
      <w:proofErr w:type="spellEnd"/>
      <w:r>
        <w:rPr>
          <w:rFonts w:ascii="Book Antiqua" w:eastAsia="Book Antiqua" w:hAnsi="Book Antiqua"/>
          <w:sz w:val="24"/>
        </w:rPr>
        <w:t xml:space="preserve">, </w:t>
      </w:r>
      <w:proofErr w:type="spellStart"/>
      <w:r>
        <w:rPr>
          <w:rFonts w:ascii="Book Antiqua" w:eastAsia="Book Antiqua" w:hAnsi="Book Antiqua"/>
          <w:sz w:val="24"/>
        </w:rPr>
        <w:t>shoqatat</w:t>
      </w:r>
      <w:proofErr w:type="spellEnd"/>
      <w:r>
        <w:rPr>
          <w:rFonts w:ascii="Book Antiqua" w:eastAsia="Book Antiqua" w:hAnsi="Book Antiqua"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sz w:val="24"/>
        </w:rPr>
        <w:t>ndryshme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që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veprojn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në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atë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territor</w:t>
      </w:r>
      <w:proofErr w:type="spellEnd"/>
      <w:proofErr w:type="gramStart"/>
      <w:r>
        <w:rPr>
          <w:rFonts w:ascii="Book Antiqua" w:eastAsia="Book Antiqua" w:hAnsi="Book Antiqua"/>
          <w:sz w:val="24"/>
        </w:rPr>
        <w:t>.(</w:t>
      </w:r>
      <w:proofErr w:type="spellStart"/>
      <w:proofErr w:type="gramEnd"/>
      <w:r>
        <w:rPr>
          <w:rFonts w:ascii="Book Antiqua" w:eastAsia="Book Antiqua" w:hAnsi="Book Antiqua"/>
          <w:sz w:val="24"/>
        </w:rPr>
        <w:t>lista</w:t>
      </w:r>
      <w:proofErr w:type="spellEnd"/>
      <w:r>
        <w:rPr>
          <w:rFonts w:ascii="Book Antiqua" w:eastAsia="Book Antiqua" w:hAnsi="Book Antiqua"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sz w:val="24"/>
        </w:rPr>
        <w:t>anëtarëve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dhe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nga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vinë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institucioni</w:t>
      </w:r>
      <w:proofErr w:type="spellEnd"/>
      <w:r>
        <w:rPr>
          <w:rFonts w:ascii="Book Antiqua" w:eastAsia="Book Antiqua" w:hAnsi="Book Antiqua"/>
          <w:sz w:val="24"/>
        </w:rPr>
        <w:t xml:space="preserve">, </w:t>
      </w:r>
      <w:proofErr w:type="spellStart"/>
      <w:r>
        <w:rPr>
          <w:rFonts w:ascii="Book Antiqua" w:eastAsia="Book Antiqua" w:hAnsi="Book Antiqua"/>
          <w:sz w:val="24"/>
        </w:rPr>
        <w:t>organizata</w:t>
      </w:r>
      <w:proofErr w:type="spellEnd"/>
      <w:r>
        <w:rPr>
          <w:rFonts w:ascii="Book Antiqua" w:eastAsia="Book Antiqua" w:hAnsi="Book Antiqua"/>
          <w:sz w:val="24"/>
        </w:rPr>
        <w:t xml:space="preserve">, </w:t>
      </w:r>
      <w:proofErr w:type="spellStart"/>
      <w:r>
        <w:rPr>
          <w:rFonts w:ascii="Book Antiqua" w:eastAsia="Book Antiqua" w:hAnsi="Book Antiqua"/>
          <w:sz w:val="24"/>
        </w:rPr>
        <w:t>kompania</w:t>
      </w:r>
      <w:proofErr w:type="spellEnd"/>
      <w:r>
        <w:rPr>
          <w:rFonts w:ascii="Book Antiqua" w:eastAsia="Book Antiqua" w:hAnsi="Book Antiqua"/>
          <w:sz w:val="24"/>
        </w:rPr>
        <w:t xml:space="preserve"> private </w:t>
      </w:r>
      <w:proofErr w:type="spellStart"/>
      <w:r>
        <w:rPr>
          <w:rFonts w:ascii="Book Antiqua" w:eastAsia="Book Antiqua" w:hAnsi="Book Antiqua"/>
          <w:sz w:val="24"/>
        </w:rPr>
        <w:t>etj</w:t>
      </w:r>
      <w:proofErr w:type="spellEnd"/>
      <w:r>
        <w:rPr>
          <w:rFonts w:ascii="Book Antiqua" w:eastAsia="Book Antiqua" w:hAnsi="Book Antiqua"/>
          <w:sz w:val="24"/>
        </w:rPr>
        <w:t>)</w:t>
      </w:r>
    </w:p>
    <w:p w:rsidR="00A1663D" w:rsidRDefault="00A1663D" w:rsidP="00A1663D">
      <w:pPr>
        <w:spacing w:line="147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tabs>
          <w:tab w:val="left" w:pos="880"/>
        </w:tabs>
        <w:spacing w:line="0" w:lineRule="atLeast"/>
        <w:ind w:left="120"/>
        <w:rPr>
          <w:rFonts w:ascii="Book Antiqua" w:eastAsia="Book Antiqua" w:hAnsi="Book Antiqua"/>
          <w:sz w:val="23"/>
        </w:rPr>
      </w:pPr>
      <w:r>
        <w:rPr>
          <w:rFonts w:ascii="Book Antiqua" w:eastAsia="Book Antiqua" w:hAnsi="Book Antiqua"/>
          <w:sz w:val="24"/>
        </w:rPr>
        <w:t>1.5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Book Antiqua" w:eastAsia="Book Antiqua" w:hAnsi="Book Antiqua"/>
          <w:sz w:val="23"/>
        </w:rPr>
        <w:t>Minimumi</w:t>
      </w:r>
      <w:proofErr w:type="spellEnd"/>
      <w:r>
        <w:rPr>
          <w:rFonts w:ascii="Book Antiqua" w:eastAsia="Book Antiqua" w:hAnsi="Book Antiqua"/>
          <w:sz w:val="23"/>
        </w:rPr>
        <w:t xml:space="preserve"> </w:t>
      </w:r>
      <w:proofErr w:type="spellStart"/>
      <w:r>
        <w:rPr>
          <w:rFonts w:ascii="Book Antiqua" w:eastAsia="Book Antiqua" w:hAnsi="Book Antiqua"/>
          <w:sz w:val="23"/>
        </w:rPr>
        <w:t>duhet</w:t>
      </w:r>
      <w:proofErr w:type="spellEnd"/>
      <w:r>
        <w:rPr>
          <w:rFonts w:ascii="Book Antiqua" w:eastAsia="Book Antiqua" w:hAnsi="Book Antiqua"/>
          <w:sz w:val="23"/>
        </w:rPr>
        <w:t xml:space="preserve"> </w:t>
      </w:r>
      <w:proofErr w:type="spellStart"/>
      <w:r>
        <w:rPr>
          <w:rFonts w:ascii="Book Antiqua" w:eastAsia="Book Antiqua" w:hAnsi="Book Antiqua"/>
          <w:sz w:val="23"/>
        </w:rPr>
        <w:t>të</w:t>
      </w:r>
      <w:proofErr w:type="spellEnd"/>
      <w:r>
        <w:rPr>
          <w:rFonts w:ascii="Book Antiqua" w:eastAsia="Book Antiqua" w:hAnsi="Book Antiqua"/>
          <w:sz w:val="23"/>
        </w:rPr>
        <w:t xml:space="preserve"> </w:t>
      </w:r>
      <w:proofErr w:type="spellStart"/>
      <w:r>
        <w:rPr>
          <w:rFonts w:ascii="Book Antiqua" w:eastAsia="Book Antiqua" w:hAnsi="Book Antiqua"/>
          <w:sz w:val="23"/>
        </w:rPr>
        <w:t>jenë</w:t>
      </w:r>
      <w:proofErr w:type="spellEnd"/>
      <w:r>
        <w:rPr>
          <w:rFonts w:ascii="Book Antiqua" w:eastAsia="Book Antiqua" w:hAnsi="Book Antiqua"/>
          <w:sz w:val="23"/>
        </w:rPr>
        <w:t xml:space="preserve"> 20% e </w:t>
      </w:r>
      <w:proofErr w:type="spellStart"/>
      <w:r>
        <w:rPr>
          <w:rFonts w:ascii="Book Antiqua" w:eastAsia="Book Antiqua" w:hAnsi="Book Antiqua"/>
          <w:sz w:val="23"/>
        </w:rPr>
        <w:t>anëtarëve</w:t>
      </w:r>
      <w:proofErr w:type="spellEnd"/>
      <w:r>
        <w:rPr>
          <w:rFonts w:ascii="Book Antiqua" w:eastAsia="Book Antiqua" w:hAnsi="Book Antiqua"/>
          <w:sz w:val="23"/>
        </w:rPr>
        <w:t xml:space="preserve"> </w:t>
      </w:r>
      <w:proofErr w:type="spellStart"/>
      <w:r>
        <w:rPr>
          <w:rFonts w:ascii="Book Antiqua" w:eastAsia="Book Antiqua" w:hAnsi="Book Antiqua"/>
          <w:sz w:val="23"/>
        </w:rPr>
        <w:t>nga</w:t>
      </w:r>
      <w:proofErr w:type="spellEnd"/>
      <w:r>
        <w:rPr>
          <w:rFonts w:ascii="Book Antiqua" w:eastAsia="Book Antiqua" w:hAnsi="Book Antiqua"/>
          <w:sz w:val="23"/>
        </w:rPr>
        <w:t xml:space="preserve"> </w:t>
      </w:r>
      <w:proofErr w:type="spellStart"/>
      <w:r>
        <w:rPr>
          <w:rFonts w:ascii="Book Antiqua" w:eastAsia="Book Antiqua" w:hAnsi="Book Antiqua"/>
          <w:sz w:val="23"/>
        </w:rPr>
        <w:t>institucionet</w:t>
      </w:r>
      <w:proofErr w:type="spellEnd"/>
      <w:r>
        <w:rPr>
          <w:rFonts w:ascii="Book Antiqua" w:eastAsia="Book Antiqua" w:hAnsi="Book Antiqua"/>
          <w:sz w:val="23"/>
        </w:rPr>
        <w:t xml:space="preserve"> </w:t>
      </w:r>
      <w:proofErr w:type="spellStart"/>
      <w:r>
        <w:rPr>
          <w:rFonts w:ascii="Book Antiqua" w:eastAsia="Book Antiqua" w:hAnsi="Book Antiqua"/>
          <w:sz w:val="23"/>
        </w:rPr>
        <w:t>publike</w:t>
      </w:r>
      <w:proofErr w:type="spellEnd"/>
      <w:r>
        <w:rPr>
          <w:rFonts w:ascii="Book Antiqua" w:eastAsia="Book Antiqua" w:hAnsi="Book Antiqua"/>
          <w:sz w:val="23"/>
        </w:rPr>
        <w:t xml:space="preserve"> </w:t>
      </w:r>
      <w:proofErr w:type="gramStart"/>
      <w:r>
        <w:rPr>
          <w:rFonts w:ascii="Book Antiqua" w:eastAsia="Book Antiqua" w:hAnsi="Book Antiqua"/>
          <w:sz w:val="23"/>
        </w:rPr>
        <w:t xml:space="preserve">( </w:t>
      </w:r>
      <w:proofErr w:type="spellStart"/>
      <w:r>
        <w:rPr>
          <w:rFonts w:ascii="Book Antiqua" w:eastAsia="Book Antiqua" w:hAnsi="Book Antiqua"/>
          <w:sz w:val="23"/>
        </w:rPr>
        <w:t>më</w:t>
      </w:r>
      <w:proofErr w:type="spellEnd"/>
      <w:proofErr w:type="gramEnd"/>
      <w:r>
        <w:rPr>
          <w:rFonts w:ascii="Book Antiqua" w:eastAsia="Book Antiqua" w:hAnsi="Book Antiqua"/>
          <w:sz w:val="23"/>
        </w:rPr>
        <w:t xml:space="preserve"> </w:t>
      </w:r>
      <w:proofErr w:type="spellStart"/>
      <w:r>
        <w:rPr>
          <w:rFonts w:ascii="Book Antiqua" w:eastAsia="Book Antiqua" w:hAnsi="Book Antiqua"/>
          <w:sz w:val="23"/>
        </w:rPr>
        <w:t>pak</w:t>
      </w:r>
      <w:proofErr w:type="spellEnd"/>
      <w:r>
        <w:rPr>
          <w:rFonts w:ascii="Book Antiqua" w:eastAsia="Book Antiqua" w:hAnsi="Book Antiqua"/>
          <w:sz w:val="23"/>
        </w:rPr>
        <w:t xml:space="preserve"> se 50%)</w:t>
      </w:r>
    </w:p>
    <w:p w:rsidR="00A1663D" w:rsidRDefault="00A1663D" w:rsidP="00A1663D">
      <w:pPr>
        <w:spacing w:line="152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212" w:lineRule="auto"/>
        <w:ind w:left="120" w:right="120"/>
        <w:jc w:val="both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 xml:space="preserve">1.6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respektohet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diversiteti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dhe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barazia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gjinore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më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së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paku</w:t>
      </w:r>
      <w:proofErr w:type="spellEnd"/>
      <w:r>
        <w:rPr>
          <w:rFonts w:ascii="Book Antiqua" w:eastAsia="Book Antiqua" w:hAnsi="Book Antiqua"/>
          <w:sz w:val="24"/>
        </w:rPr>
        <w:t xml:space="preserve"> 10%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jenë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femëra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dhe</w:t>
      </w:r>
      <w:proofErr w:type="spellEnd"/>
      <w:r>
        <w:rPr>
          <w:rFonts w:ascii="Book Antiqua" w:eastAsia="Book Antiqua" w:hAnsi="Book Antiqua"/>
          <w:sz w:val="24"/>
        </w:rPr>
        <w:t xml:space="preserve"> 10 %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jenë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rinje</w:t>
      </w:r>
      <w:proofErr w:type="spellEnd"/>
      <w:r>
        <w:rPr>
          <w:rFonts w:ascii="Book Antiqua" w:eastAsia="Book Antiqua" w:hAnsi="Book Antiqua"/>
          <w:sz w:val="24"/>
        </w:rPr>
        <w:t xml:space="preserve"> (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prezantohen</w:t>
      </w:r>
      <w:proofErr w:type="spellEnd"/>
      <w:r>
        <w:rPr>
          <w:rFonts w:ascii="Book Antiqua" w:eastAsia="Book Antiqua" w:hAnsi="Book Antiqua"/>
          <w:sz w:val="24"/>
        </w:rPr>
        <w:t xml:space="preserve"> me </w:t>
      </w:r>
      <w:proofErr w:type="spellStart"/>
      <w:r>
        <w:rPr>
          <w:rFonts w:ascii="Book Antiqua" w:eastAsia="Book Antiqua" w:hAnsi="Book Antiqua"/>
          <w:sz w:val="24"/>
        </w:rPr>
        <w:t>listë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emrat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gjinia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dhe</w:t>
      </w:r>
      <w:proofErr w:type="spellEnd"/>
      <w:r>
        <w:rPr>
          <w:rFonts w:ascii="Book Antiqua" w:eastAsia="Book Antiqua" w:hAnsi="Book Antiqua"/>
          <w:sz w:val="24"/>
        </w:rPr>
        <w:t xml:space="preserve"> data e </w:t>
      </w:r>
      <w:proofErr w:type="spellStart"/>
      <w:r>
        <w:rPr>
          <w:rFonts w:ascii="Book Antiqua" w:eastAsia="Book Antiqua" w:hAnsi="Book Antiqua"/>
          <w:sz w:val="24"/>
        </w:rPr>
        <w:t>lindjes</w:t>
      </w:r>
      <w:proofErr w:type="spellEnd"/>
      <w:r>
        <w:rPr>
          <w:rFonts w:ascii="Book Antiqua" w:eastAsia="Book Antiqua" w:hAnsi="Book Antiqua"/>
          <w:sz w:val="24"/>
        </w:rPr>
        <w:t>)</w:t>
      </w:r>
    </w:p>
    <w:p w:rsidR="00A1663D" w:rsidRDefault="00A1663D" w:rsidP="00A1663D">
      <w:pPr>
        <w:spacing w:line="142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tabs>
          <w:tab w:val="left" w:pos="940"/>
        </w:tabs>
        <w:spacing w:line="0" w:lineRule="atLeast"/>
        <w:ind w:left="120"/>
        <w:rPr>
          <w:rFonts w:ascii="Book Antiqua" w:eastAsia="Book Antiqua" w:hAnsi="Book Antiqua"/>
          <w:sz w:val="23"/>
        </w:rPr>
      </w:pPr>
      <w:r>
        <w:rPr>
          <w:rFonts w:ascii="Book Antiqua" w:eastAsia="Book Antiqua" w:hAnsi="Book Antiqua"/>
          <w:sz w:val="24"/>
        </w:rPr>
        <w:t>1.8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Book Antiqua" w:eastAsia="Book Antiqua" w:hAnsi="Book Antiqua"/>
          <w:sz w:val="23"/>
        </w:rPr>
        <w:t>Aktivitetet</w:t>
      </w:r>
      <w:proofErr w:type="spellEnd"/>
      <w:r>
        <w:rPr>
          <w:rFonts w:ascii="Book Antiqua" w:eastAsia="Book Antiqua" w:hAnsi="Book Antiqua"/>
          <w:sz w:val="23"/>
        </w:rPr>
        <w:t xml:space="preserve"> e </w:t>
      </w:r>
      <w:proofErr w:type="spellStart"/>
      <w:r>
        <w:rPr>
          <w:rFonts w:ascii="Book Antiqua" w:eastAsia="Book Antiqua" w:hAnsi="Book Antiqua"/>
          <w:sz w:val="23"/>
        </w:rPr>
        <w:t>deritashme</w:t>
      </w:r>
      <w:proofErr w:type="spellEnd"/>
      <w:r>
        <w:rPr>
          <w:rFonts w:ascii="Book Antiqua" w:eastAsia="Book Antiqua" w:hAnsi="Book Antiqua"/>
          <w:sz w:val="23"/>
        </w:rPr>
        <w:t xml:space="preserve"> </w:t>
      </w:r>
      <w:proofErr w:type="spellStart"/>
      <w:r>
        <w:rPr>
          <w:rFonts w:ascii="Book Antiqua" w:eastAsia="Book Antiqua" w:hAnsi="Book Antiqua"/>
          <w:sz w:val="23"/>
        </w:rPr>
        <w:t>të</w:t>
      </w:r>
      <w:proofErr w:type="spellEnd"/>
      <w:r>
        <w:rPr>
          <w:rFonts w:ascii="Book Antiqua" w:eastAsia="Book Antiqua" w:hAnsi="Book Antiqua"/>
          <w:sz w:val="23"/>
        </w:rPr>
        <w:t xml:space="preserve"> </w:t>
      </w:r>
      <w:proofErr w:type="spellStart"/>
      <w:r>
        <w:rPr>
          <w:rFonts w:ascii="Book Antiqua" w:eastAsia="Book Antiqua" w:hAnsi="Book Antiqua"/>
          <w:sz w:val="23"/>
        </w:rPr>
        <w:t>realizuara</w:t>
      </w:r>
      <w:proofErr w:type="spellEnd"/>
      <w:r>
        <w:rPr>
          <w:rFonts w:ascii="Book Antiqua" w:eastAsia="Book Antiqua" w:hAnsi="Book Antiqua"/>
          <w:sz w:val="23"/>
        </w:rPr>
        <w:t xml:space="preserve"> </w:t>
      </w:r>
      <w:proofErr w:type="spellStart"/>
      <w:r>
        <w:rPr>
          <w:rFonts w:ascii="Book Antiqua" w:eastAsia="Book Antiqua" w:hAnsi="Book Antiqua"/>
          <w:sz w:val="23"/>
        </w:rPr>
        <w:t>dhe</w:t>
      </w:r>
      <w:proofErr w:type="spellEnd"/>
      <w:r>
        <w:rPr>
          <w:rFonts w:ascii="Book Antiqua" w:eastAsia="Book Antiqua" w:hAnsi="Book Antiqua"/>
          <w:sz w:val="23"/>
        </w:rPr>
        <w:t xml:space="preserve"> planet.</w:t>
      </w:r>
    </w:p>
    <w:p w:rsidR="00A1663D" w:rsidRDefault="00A1663D" w:rsidP="00A1663D">
      <w:pPr>
        <w:spacing w:line="154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212" w:lineRule="auto"/>
        <w:ind w:left="120" w:right="120"/>
        <w:jc w:val="both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 xml:space="preserve">1.9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kërkohet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nga</w:t>
      </w:r>
      <w:proofErr w:type="spellEnd"/>
      <w:r>
        <w:rPr>
          <w:rFonts w:ascii="Book Antiqua" w:eastAsia="Book Antiqua" w:hAnsi="Book Antiqua"/>
          <w:sz w:val="24"/>
        </w:rPr>
        <w:t xml:space="preserve"> GLV-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sz w:val="24"/>
        </w:rPr>
        <w:t>përzgjedhuara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dhe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RrZhR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i</w:t>
      </w:r>
      <w:proofErr w:type="spellEnd"/>
      <w:r>
        <w:rPr>
          <w:rFonts w:ascii="Book Antiqua" w:eastAsia="Book Antiqua" w:hAnsi="Book Antiqua"/>
          <w:sz w:val="24"/>
        </w:rPr>
        <w:t xml:space="preserve"> GLV-</w:t>
      </w:r>
      <w:proofErr w:type="spellStart"/>
      <w:r>
        <w:rPr>
          <w:rFonts w:ascii="Book Antiqua" w:eastAsia="Book Antiqua" w:hAnsi="Book Antiqua"/>
          <w:sz w:val="24"/>
        </w:rPr>
        <w:t>ve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afati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implmentimit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ketij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aktivitet</w:t>
      </w:r>
      <w:proofErr w:type="spellEnd"/>
      <w:r>
        <w:rPr>
          <w:rFonts w:ascii="Book Antiqua" w:eastAsia="Book Antiqua" w:hAnsi="Book Antiqua"/>
          <w:sz w:val="24"/>
        </w:rPr>
        <w:t>.</w:t>
      </w:r>
    </w:p>
    <w:p w:rsidR="00A1663D" w:rsidRDefault="00A1663D" w:rsidP="00A1663D">
      <w:pPr>
        <w:spacing w:line="152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205" w:lineRule="auto"/>
        <w:ind w:left="120" w:right="120"/>
        <w:jc w:val="both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 xml:space="preserve">P.sh </w:t>
      </w:r>
      <w:proofErr w:type="spellStart"/>
      <w:r>
        <w:rPr>
          <w:rFonts w:ascii="Book Antiqua" w:eastAsia="Book Antiqua" w:hAnsi="Book Antiqua"/>
          <w:sz w:val="24"/>
        </w:rPr>
        <w:t>nëse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afati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zbatimit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është</w:t>
      </w:r>
      <w:proofErr w:type="spellEnd"/>
      <w:r>
        <w:rPr>
          <w:rFonts w:ascii="Book Antiqua" w:eastAsia="Book Antiqua" w:hAnsi="Book Antiqua"/>
          <w:sz w:val="24"/>
        </w:rPr>
        <w:t xml:space="preserve"> 12+2 </w:t>
      </w:r>
      <w:proofErr w:type="spellStart"/>
      <w:r>
        <w:rPr>
          <w:rFonts w:ascii="Book Antiqua" w:eastAsia="Book Antiqua" w:hAnsi="Book Antiqua"/>
          <w:sz w:val="24"/>
        </w:rPr>
        <w:t>muaj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një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orar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indikativ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aktiviteteve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tyre</w:t>
      </w:r>
      <w:proofErr w:type="spellEnd"/>
      <w:r>
        <w:rPr>
          <w:rFonts w:ascii="Book Antiqua" w:eastAsia="Book Antiqua" w:hAnsi="Book Antiqua"/>
          <w:sz w:val="24"/>
        </w:rPr>
        <w:t xml:space="preserve"> (p.sh </w:t>
      </w:r>
      <w:proofErr w:type="spellStart"/>
      <w:r>
        <w:rPr>
          <w:rFonts w:ascii="Book Antiqua" w:eastAsia="Book Antiqua" w:hAnsi="Book Antiqua"/>
          <w:sz w:val="24"/>
        </w:rPr>
        <w:t>vendosja</w:t>
      </w:r>
      <w:proofErr w:type="spellEnd"/>
      <w:r>
        <w:rPr>
          <w:rFonts w:ascii="Book Antiqua" w:eastAsia="Book Antiqua" w:hAnsi="Book Antiqua"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sz w:val="24"/>
        </w:rPr>
        <w:t>zyres</w:t>
      </w:r>
      <w:proofErr w:type="spellEnd"/>
      <w:r>
        <w:rPr>
          <w:rFonts w:ascii="Book Antiqua" w:eastAsia="Book Antiqua" w:hAnsi="Book Antiqua"/>
          <w:sz w:val="24"/>
        </w:rPr>
        <w:t xml:space="preserve">, </w:t>
      </w:r>
      <w:proofErr w:type="spellStart"/>
      <w:r>
        <w:rPr>
          <w:rFonts w:ascii="Book Antiqua" w:eastAsia="Book Antiqua" w:hAnsi="Book Antiqua"/>
          <w:sz w:val="24"/>
        </w:rPr>
        <w:t>zgjedhja</w:t>
      </w:r>
      <w:proofErr w:type="spellEnd"/>
      <w:r>
        <w:rPr>
          <w:rFonts w:ascii="Book Antiqua" w:eastAsia="Book Antiqua" w:hAnsi="Book Antiqua"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sz w:val="24"/>
        </w:rPr>
        <w:t>menaxherit</w:t>
      </w:r>
      <w:proofErr w:type="spellEnd"/>
      <w:r>
        <w:rPr>
          <w:rFonts w:ascii="Book Antiqua" w:eastAsia="Book Antiqua" w:hAnsi="Book Antiqua"/>
          <w:sz w:val="24"/>
        </w:rPr>
        <w:t xml:space="preserve">, </w:t>
      </w:r>
      <w:proofErr w:type="spellStart"/>
      <w:r>
        <w:rPr>
          <w:rFonts w:ascii="Book Antiqua" w:eastAsia="Book Antiqua" w:hAnsi="Book Antiqua"/>
          <w:sz w:val="24"/>
        </w:rPr>
        <w:t>blerja</w:t>
      </w:r>
      <w:proofErr w:type="spellEnd"/>
      <w:r>
        <w:rPr>
          <w:rFonts w:ascii="Book Antiqua" w:eastAsia="Book Antiqua" w:hAnsi="Book Antiqua"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sz w:val="24"/>
        </w:rPr>
        <w:t>pajisjeve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për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zyre</w:t>
      </w:r>
      <w:proofErr w:type="spellEnd"/>
      <w:r>
        <w:rPr>
          <w:rFonts w:ascii="Book Antiqua" w:eastAsia="Book Antiqua" w:hAnsi="Book Antiqua"/>
          <w:sz w:val="24"/>
        </w:rPr>
        <w:t xml:space="preserve">, </w:t>
      </w:r>
      <w:proofErr w:type="spellStart"/>
      <w:r>
        <w:rPr>
          <w:rFonts w:ascii="Book Antiqua" w:eastAsia="Book Antiqua" w:hAnsi="Book Antiqua"/>
          <w:sz w:val="24"/>
        </w:rPr>
        <w:t>ndonjë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aktivitet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tjetër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menaxherit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parqitete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në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një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orar</w:t>
      </w:r>
      <w:proofErr w:type="spellEnd"/>
      <w:r>
        <w:rPr>
          <w:rFonts w:ascii="Book Antiqua" w:eastAsia="Book Antiqua" w:hAnsi="Book Antiqua"/>
          <w:sz w:val="24"/>
        </w:rPr>
        <w:t>).</w:t>
      </w:r>
    </w:p>
    <w:p w:rsidR="00A1663D" w:rsidRDefault="00A1663D" w:rsidP="00A1663D">
      <w:pPr>
        <w:spacing w:line="144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0" w:lineRule="atLeast"/>
        <w:ind w:left="120"/>
        <w:rPr>
          <w:rFonts w:ascii="Book Antiqua" w:eastAsia="Book Antiqua" w:hAnsi="Book Antiqua"/>
          <w:sz w:val="24"/>
        </w:rPr>
      </w:pPr>
    </w:p>
    <w:p w:rsidR="00A1663D" w:rsidRDefault="00A1663D" w:rsidP="00A1663D">
      <w:pPr>
        <w:spacing w:line="0" w:lineRule="atLeast"/>
        <w:ind w:left="120"/>
        <w:rPr>
          <w:rFonts w:ascii="Book Antiqua" w:eastAsia="Book Antiqua" w:hAnsi="Book Antiqua"/>
          <w:sz w:val="24"/>
        </w:rPr>
      </w:pPr>
    </w:p>
    <w:p w:rsidR="00A1663D" w:rsidRDefault="00A1663D" w:rsidP="00A1663D">
      <w:pPr>
        <w:spacing w:line="0" w:lineRule="atLeast"/>
        <w:ind w:left="120"/>
        <w:rPr>
          <w:rFonts w:ascii="Book Antiqua" w:eastAsia="Book Antiqua" w:hAnsi="Book Antiqua"/>
          <w:sz w:val="24"/>
        </w:rPr>
      </w:pPr>
    </w:p>
    <w:p w:rsidR="00A1663D" w:rsidRDefault="00A1663D" w:rsidP="00A1663D">
      <w:pPr>
        <w:spacing w:line="0" w:lineRule="atLeast"/>
        <w:ind w:left="120"/>
        <w:rPr>
          <w:rFonts w:ascii="Book Antiqua" w:eastAsia="Book Antiqua" w:hAnsi="Book Antiqua"/>
          <w:sz w:val="24"/>
        </w:rPr>
      </w:pPr>
    </w:p>
    <w:p w:rsidR="00A1663D" w:rsidRDefault="00A1663D" w:rsidP="00A1663D">
      <w:pPr>
        <w:spacing w:line="0" w:lineRule="atLeast"/>
        <w:ind w:left="120"/>
        <w:rPr>
          <w:rFonts w:ascii="Book Antiqua" w:eastAsia="Book Antiqua" w:hAnsi="Book Antiqua"/>
          <w:sz w:val="24"/>
        </w:rPr>
      </w:pPr>
    </w:p>
    <w:p w:rsidR="00A1663D" w:rsidRDefault="00A1663D" w:rsidP="00A1663D">
      <w:pPr>
        <w:spacing w:line="0" w:lineRule="atLeast"/>
        <w:ind w:left="120"/>
        <w:rPr>
          <w:rFonts w:ascii="Book Antiqua" w:eastAsia="Book Antiqua" w:hAnsi="Book Antiqua"/>
          <w:sz w:val="24"/>
        </w:rPr>
      </w:pPr>
    </w:p>
    <w:p w:rsidR="00A1663D" w:rsidRDefault="00A1663D" w:rsidP="00A1663D">
      <w:pPr>
        <w:spacing w:line="0" w:lineRule="atLeast"/>
        <w:ind w:left="120"/>
        <w:rPr>
          <w:rFonts w:ascii="Book Antiqua" w:eastAsia="Book Antiqua" w:hAnsi="Book Antiqua"/>
          <w:sz w:val="24"/>
        </w:rPr>
      </w:pPr>
    </w:p>
    <w:p w:rsidR="00A1663D" w:rsidRDefault="00A1663D" w:rsidP="00A1663D">
      <w:pPr>
        <w:spacing w:line="0" w:lineRule="atLeast"/>
        <w:ind w:left="120"/>
        <w:rPr>
          <w:rFonts w:ascii="Book Antiqua" w:eastAsia="Book Antiqua" w:hAnsi="Book Antiqua"/>
          <w:sz w:val="24"/>
        </w:rPr>
      </w:pPr>
      <w:bookmarkStart w:id="0" w:name="_GoBack"/>
      <w:bookmarkEnd w:id="0"/>
      <w:r>
        <w:rPr>
          <w:rFonts w:ascii="Book Antiqua" w:eastAsia="Book Antiqua" w:hAnsi="Book Antiqua"/>
          <w:sz w:val="24"/>
        </w:rPr>
        <w:lastRenderedPageBreak/>
        <w:t>1.10 P.sh</w:t>
      </w:r>
    </w:p>
    <w:p w:rsidR="00A1663D" w:rsidRDefault="00A1663D" w:rsidP="00A1663D">
      <w:pPr>
        <w:spacing w:line="164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320"/>
        <w:gridCol w:w="1420"/>
        <w:gridCol w:w="1440"/>
        <w:gridCol w:w="1440"/>
        <w:gridCol w:w="1420"/>
        <w:gridCol w:w="1440"/>
        <w:gridCol w:w="1420"/>
      </w:tblGrid>
      <w:tr w:rsidR="00A1663D" w:rsidTr="00735704">
        <w:trPr>
          <w:trHeight w:val="25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249" w:lineRule="exact"/>
              <w:ind w:left="120"/>
              <w:rPr>
                <w:rFonts w:ascii="Book Antiqua" w:eastAsia="Book Antiqua" w:hAnsi="Book Antiqua"/>
                <w:sz w:val="24"/>
              </w:rPr>
            </w:pPr>
            <w:proofErr w:type="spellStart"/>
            <w:r>
              <w:rPr>
                <w:rFonts w:ascii="Book Antiqua" w:eastAsia="Book Antiqua" w:hAnsi="Book Antiqua"/>
                <w:sz w:val="24"/>
              </w:rPr>
              <w:t>Altiviteti</w:t>
            </w:r>
            <w:proofErr w:type="spellEnd"/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249" w:lineRule="exact"/>
              <w:ind w:left="100"/>
              <w:rPr>
                <w:rFonts w:ascii="Book Antiqua" w:eastAsia="Book Antiqua" w:hAnsi="Book Antiqua"/>
                <w:sz w:val="24"/>
              </w:rPr>
            </w:pPr>
            <w:proofErr w:type="spellStart"/>
            <w:r>
              <w:rPr>
                <w:rFonts w:ascii="Book Antiqua" w:eastAsia="Book Antiqua" w:hAnsi="Book Antiqua"/>
                <w:sz w:val="24"/>
              </w:rPr>
              <w:t>Muaji</w:t>
            </w:r>
            <w:proofErr w:type="spellEnd"/>
            <w:r>
              <w:rPr>
                <w:rFonts w:ascii="Book Antiqua" w:eastAsia="Book Antiqua" w:hAnsi="Book Antiqua"/>
                <w:sz w:val="24"/>
              </w:rPr>
              <w:t xml:space="preserve"> 1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249" w:lineRule="exact"/>
              <w:ind w:left="100"/>
              <w:rPr>
                <w:rFonts w:ascii="Book Antiqua" w:eastAsia="Book Antiqua" w:hAnsi="Book Antiqua"/>
                <w:sz w:val="24"/>
              </w:rPr>
            </w:pPr>
            <w:proofErr w:type="spellStart"/>
            <w:r>
              <w:rPr>
                <w:rFonts w:ascii="Book Antiqua" w:eastAsia="Book Antiqua" w:hAnsi="Book Antiqua"/>
                <w:sz w:val="24"/>
              </w:rPr>
              <w:t>Muaji</w:t>
            </w:r>
            <w:proofErr w:type="spellEnd"/>
            <w:r>
              <w:rPr>
                <w:rFonts w:ascii="Book Antiqua" w:eastAsia="Book Antiqua" w:hAnsi="Book Antiqua"/>
                <w:sz w:val="24"/>
              </w:rPr>
              <w:t xml:space="preserve"> 2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249" w:lineRule="exact"/>
              <w:ind w:left="100"/>
              <w:rPr>
                <w:rFonts w:ascii="Book Antiqua" w:eastAsia="Book Antiqua" w:hAnsi="Book Antiqua"/>
                <w:sz w:val="24"/>
              </w:rPr>
            </w:pPr>
            <w:proofErr w:type="spellStart"/>
            <w:r>
              <w:rPr>
                <w:rFonts w:ascii="Book Antiqua" w:eastAsia="Book Antiqua" w:hAnsi="Book Antiqua"/>
                <w:sz w:val="24"/>
              </w:rPr>
              <w:t>Muaji</w:t>
            </w:r>
            <w:proofErr w:type="spellEnd"/>
            <w:r>
              <w:rPr>
                <w:rFonts w:ascii="Book Antiqua" w:eastAsia="Book Antiqua" w:hAnsi="Book Antiqua"/>
                <w:sz w:val="24"/>
              </w:rPr>
              <w:t xml:space="preserve"> 3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249" w:lineRule="exact"/>
              <w:ind w:left="80"/>
              <w:rPr>
                <w:rFonts w:ascii="Book Antiqua" w:eastAsia="Book Antiqua" w:hAnsi="Book Antiqua"/>
                <w:sz w:val="24"/>
              </w:rPr>
            </w:pPr>
            <w:proofErr w:type="spellStart"/>
            <w:r>
              <w:rPr>
                <w:rFonts w:ascii="Book Antiqua" w:eastAsia="Book Antiqua" w:hAnsi="Book Antiqua"/>
                <w:sz w:val="24"/>
              </w:rPr>
              <w:t>Muaji</w:t>
            </w:r>
            <w:proofErr w:type="spellEnd"/>
            <w:r>
              <w:rPr>
                <w:rFonts w:ascii="Book Antiqua" w:eastAsia="Book Antiqua" w:hAnsi="Book Antiqua"/>
                <w:sz w:val="24"/>
              </w:rPr>
              <w:t xml:space="preserve"> 4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249" w:lineRule="exact"/>
              <w:ind w:left="100"/>
              <w:rPr>
                <w:rFonts w:ascii="Book Antiqua" w:eastAsia="Book Antiqua" w:hAnsi="Book Antiqua"/>
                <w:sz w:val="24"/>
              </w:rPr>
            </w:pPr>
            <w:proofErr w:type="spellStart"/>
            <w:r>
              <w:rPr>
                <w:rFonts w:ascii="Book Antiqua" w:eastAsia="Book Antiqua" w:hAnsi="Book Antiqua"/>
                <w:sz w:val="24"/>
              </w:rPr>
              <w:t>Muaji</w:t>
            </w:r>
            <w:proofErr w:type="spellEnd"/>
            <w:r>
              <w:rPr>
                <w:rFonts w:ascii="Book Antiqua" w:eastAsia="Book Antiqua" w:hAnsi="Book Antiqua"/>
                <w:sz w:val="24"/>
              </w:rPr>
              <w:t xml:space="preserve"> 5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249" w:lineRule="exact"/>
              <w:ind w:left="80"/>
              <w:rPr>
                <w:rFonts w:ascii="Book Antiqua" w:eastAsia="Book Antiqua" w:hAnsi="Book Antiqua"/>
                <w:sz w:val="24"/>
              </w:rPr>
            </w:pPr>
            <w:proofErr w:type="spellStart"/>
            <w:r>
              <w:rPr>
                <w:rFonts w:ascii="Book Antiqua" w:eastAsia="Book Antiqua" w:hAnsi="Book Antiqua"/>
                <w:sz w:val="24"/>
              </w:rPr>
              <w:t>Muaji</w:t>
            </w:r>
            <w:proofErr w:type="spellEnd"/>
            <w:r>
              <w:rPr>
                <w:rFonts w:ascii="Book Antiqua" w:eastAsia="Book Antiqua" w:hAnsi="Book Antiqua"/>
                <w:sz w:val="24"/>
              </w:rPr>
              <w:t xml:space="preserve"> 6</w:t>
            </w:r>
          </w:p>
        </w:tc>
      </w:tr>
      <w:tr w:rsidR="00A1663D" w:rsidTr="00735704">
        <w:trPr>
          <w:trHeight w:val="200"/>
        </w:trPr>
        <w:tc>
          <w:tcPr>
            <w:tcW w:w="1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201" w:lineRule="exact"/>
              <w:ind w:left="120"/>
              <w:rPr>
                <w:rFonts w:ascii="Book Antiqua" w:eastAsia="Book Antiqua" w:hAnsi="Book Antiqua"/>
                <w:sz w:val="21"/>
              </w:rPr>
            </w:pPr>
            <w:proofErr w:type="spellStart"/>
            <w:r>
              <w:rPr>
                <w:rFonts w:ascii="Book Antiqua" w:eastAsia="Book Antiqua" w:hAnsi="Book Antiqua"/>
                <w:sz w:val="21"/>
              </w:rPr>
              <w:t>Vendosja</w:t>
            </w:r>
            <w:proofErr w:type="spellEnd"/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201" w:lineRule="exact"/>
              <w:ind w:left="80"/>
              <w:rPr>
                <w:rFonts w:ascii="Book Antiqua" w:eastAsia="Book Antiqua" w:hAnsi="Book Antiqua"/>
                <w:sz w:val="21"/>
              </w:rPr>
            </w:pPr>
            <w:r>
              <w:rPr>
                <w:rFonts w:ascii="Book Antiqua" w:eastAsia="Book Antiqua" w:hAnsi="Book Antiqua"/>
                <w:sz w:val="21"/>
              </w:rPr>
              <w:t>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1663D" w:rsidTr="00735704">
        <w:trPr>
          <w:trHeight w:val="27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269" w:lineRule="exact"/>
              <w:ind w:left="120"/>
              <w:rPr>
                <w:rFonts w:ascii="Book Antiqua" w:eastAsia="Book Antiqua" w:hAnsi="Book Antiqua"/>
                <w:sz w:val="24"/>
              </w:rPr>
            </w:pPr>
            <w:proofErr w:type="spellStart"/>
            <w:r>
              <w:rPr>
                <w:rFonts w:ascii="Book Antiqua" w:eastAsia="Book Antiqua" w:hAnsi="Book Antiqua"/>
                <w:sz w:val="24"/>
              </w:rPr>
              <w:t>zyres</w:t>
            </w:r>
            <w:proofErr w:type="spellEnd"/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1663D" w:rsidTr="00735704">
        <w:trPr>
          <w:trHeight w:val="200"/>
        </w:trPr>
        <w:tc>
          <w:tcPr>
            <w:tcW w:w="14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201" w:lineRule="exact"/>
              <w:ind w:left="120"/>
              <w:rPr>
                <w:rFonts w:ascii="Book Antiqua" w:eastAsia="Book Antiqua" w:hAnsi="Book Antiqua"/>
                <w:sz w:val="21"/>
              </w:rPr>
            </w:pPr>
            <w:proofErr w:type="spellStart"/>
            <w:r>
              <w:rPr>
                <w:rFonts w:ascii="Book Antiqua" w:eastAsia="Book Antiqua" w:hAnsi="Book Antiqua"/>
                <w:sz w:val="21"/>
              </w:rPr>
              <w:t>Përzgjedhja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1663D" w:rsidTr="00735704">
        <w:trPr>
          <w:trHeight w:val="240"/>
        </w:trPr>
        <w:tc>
          <w:tcPr>
            <w:tcW w:w="1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240" w:lineRule="exact"/>
              <w:ind w:left="120"/>
              <w:rPr>
                <w:rFonts w:ascii="Book Antiqua" w:eastAsia="Book Antiqua" w:hAnsi="Book Antiqua"/>
                <w:sz w:val="24"/>
              </w:rPr>
            </w:pPr>
            <w:r>
              <w:rPr>
                <w:rFonts w:ascii="Book Antiqua" w:eastAsia="Book Antiqua" w:hAnsi="Book Antiqua"/>
                <w:sz w:val="24"/>
              </w:rPr>
              <w:t>e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1663D" w:rsidTr="00735704">
        <w:trPr>
          <w:trHeight w:val="270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269" w:lineRule="exact"/>
              <w:ind w:left="120"/>
              <w:rPr>
                <w:rFonts w:ascii="Book Antiqua" w:eastAsia="Book Antiqua" w:hAnsi="Book Antiqua"/>
                <w:sz w:val="24"/>
              </w:rPr>
            </w:pPr>
            <w:proofErr w:type="spellStart"/>
            <w:r>
              <w:rPr>
                <w:rFonts w:ascii="Book Antiqua" w:eastAsia="Book Antiqua" w:hAnsi="Book Antiqua"/>
                <w:sz w:val="24"/>
              </w:rPr>
              <w:t>Menaxherit</w:t>
            </w:r>
            <w:proofErr w:type="spellEnd"/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1663D" w:rsidTr="00735704">
        <w:trPr>
          <w:trHeight w:val="200"/>
        </w:trPr>
        <w:tc>
          <w:tcPr>
            <w:tcW w:w="1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201" w:lineRule="exact"/>
              <w:ind w:left="120"/>
              <w:rPr>
                <w:rFonts w:ascii="Book Antiqua" w:eastAsia="Book Antiqua" w:hAnsi="Book Antiqua"/>
                <w:sz w:val="21"/>
              </w:rPr>
            </w:pPr>
            <w:proofErr w:type="spellStart"/>
            <w:r>
              <w:rPr>
                <w:rFonts w:ascii="Book Antiqua" w:eastAsia="Book Antiqua" w:hAnsi="Book Antiqua"/>
                <w:sz w:val="21"/>
              </w:rPr>
              <w:t>Blerja</w:t>
            </w:r>
            <w:proofErr w:type="spellEnd"/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201" w:lineRule="exact"/>
              <w:ind w:left="80"/>
              <w:rPr>
                <w:rFonts w:ascii="Book Antiqua" w:eastAsia="Book Antiqua" w:hAnsi="Book Antiqua"/>
                <w:sz w:val="21"/>
              </w:rPr>
            </w:pPr>
            <w:r>
              <w:rPr>
                <w:rFonts w:ascii="Book Antiqua" w:eastAsia="Book Antiqua" w:hAnsi="Book Antiqua"/>
                <w:sz w:val="21"/>
              </w:rPr>
              <w:t>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1663D" w:rsidTr="00735704">
        <w:trPr>
          <w:trHeight w:val="240"/>
        </w:trPr>
        <w:tc>
          <w:tcPr>
            <w:tcW w:w="1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240" w:lineRule="exact"/>
              <w:ind w:left="120"/>
              <w:rPr>
                <w:rFonts w:ascii="Book Antiqua" w:eastAsia="Book Antiqua" w:hAnsi="Book Antiqua"/>
                <w:sz w:val="24"/>
              </w:rPr>
            </w:pPr>
            <w:proofErr w:type="spellStart"/>
            <w:r>
              <w:rPr>
                <w:rFonts w:ascii="Book Antiqua" w:eastAsia="Book Antiqua" w:hAnsi="Book Antiqua"/>
                <w:sz w:val="24"/>
              </w:rPr>
              <w:t>pajisjeve</w:t>
            </w:r>
            <w:proofErr w:type="spellEnd"/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1663D" w:rsidTr="00735704">
        <w:trPr>
          <w:trHeight w:val="27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269" w:lineRule="exact"/>
              <w:ind w:left="120"/>
              <w:rPr>
                <w:rFonts w:ascii="Book Antiqua" w:eastAsia="Book Antiqua" w:hAnsi="Book Antiqua"/>
                <w:sz w:val="24"/>
              </w:rPr>
            </w:pPr>
            <w:proofErr w:type="spellStart"/>
            <w:r>
              <w:rPr>
                <w:rFonts w:ascii="Book Antiqua" w:eastAsia="Book Antiqua" w:hAnsi="Book Antiqua"/>
                <w:sz w:val="24"/>
              </w:rPr>
              <w:t>për</w:t>
            </w:r>
            <w:proofErr w:type="spellEnd"/>
            <w:r>
              <w:rPr>
                <w:rFonts w:ascii="Book Antiqua" w:eastAsia="Book Antiqua" w:hAnsi="Book Antiqua"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sz w:val="24"/>
              </w:rPr>
              <w:t>zyre</w:t>
            </w:r>
            <w:proofErr w:type="spellEnd"/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1663D" w:rsidTr="00735704">
        <w:trPr>
          <w:trHeight w:val="23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232" w:lineRule="exact"/>
              <w:ind w:left="120"/>
              <w:rPr>
                <w:rFonts w:ascii="Book Antiqua" w:eastAsia="Book Antiqua" w:hAnsi="Book Antiqua"/>
                <w:sz w:val="24"/>
              </w:rPr>
            </w:pPr>
            <w:proofErr w:type="spellStart"/>
            <w:r>
              <w:rPr>
                <w:rFonts w:ascii="Book Antiqua" w:eastAsia="Book Antiqua" w:hAnsi="Book Antiqua"/>
                <w:sz w:val="24"/>
              </w:rPr>
              <w:t>Etj</w:t>
            </w:r>
            <w:proofErr w:type="spellEnd"/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A1663D" w:rsidRDefault="00A1663D" w:rsidP="00A1663D">
      <w:pPr>
        <w:spacing w:line="200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200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200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200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200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200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200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200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200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200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263" w:lineRule="exact"/>
        <w:rPr>
          <w:rFonts w:ascii="Times New Roman" w:eastAsia="Times New Roman" w:hAnsi="Times New Roman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000"/>
      </w:tblGrid>
      <w:tr w:rsidR="00A1663D" w:rsidTr="00735704">
        <w:trPr>
          <w:trHeight w:val="269"/>
        </w:trPr>
        <w:tc>
          <w:tcPr>
            <w:tcW w:w="482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ind w:right="4725"/>
              <w:jc w:val="right"/>
              <w:rPr>
                <w:w w:val="70"/>
                <w:sz w:val="11"/>
              </w:rPr>
            </w:pPr>
            <w:r>
              <w:rPr>
                <w:w w:val="70"/>
                <w:sz w:val="11"/>
              </w:rPr>
              <w:t>.</w:t>
            </w:r>
          </w:p>
        </w:tc>
        <w:tc>
          <w:tcPr>
            <w:tcW w:w="500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</w:tbl>
    <w:p w:rsidR="00A1663D" w:rsidRDefault="00A1663D" w:rsidP="00A1663D">
      <w:pPr>
        <w:rPr>
          <w:sz w:val="22"/>
        </w:rPr>
        <w:sectPr w:rsidR="00A1663D">
          <w:pgSz w:w="11900" w:h="16838"/>
          <w:pgMar w:top="1223" w:right="806" w:bottom="0" w:left="1040" w:header="0" w:footer="0" w:gutter="0"/>
          <w:cols w:space="0" w:equalWidth="0">
            <w:col w:w="10060"/>
          </w:cols>
          <w:docGrid w:linePitch="360"/>
        </w:sectPr>
      </w:pPr>
    </w:p>
    <w:p w:rsidR="00A1663D" w:rsidRDefault="00A1663D" w:rsidP="00A1663D">
      <w:pPr>
        <w:spacing w:line="0" w:lineRule="atLeast"/>
        <w:ind w:left="120"/>
        <w:rPr>
          <w:rFonts w:ascii="Book Antiqua" w:eastAsia="Book Antiqua" w:hAnsi="Book Antiqua"/>
          <w:b/>
          <w:sz w:val="24"/>
        </w:rPr>
      </w:pPr>
      <w:bookmarkStart w:id="1" w:name="page18"/>
      <w:bookmarkEnd w:id="1"/>
      <w:proofErr w:type="spellStart"/>
      <w:r>
        <w:rPr>
          <w:rFonts w:ascii="Book Antiqua" w:eastAsia="Book Antiqua" w:hAnsi="Book Antiqua"/>
          <w:b/>
          <w:sz w:val="24"/>
        </w:rPr>
        <w:lastRenderedPageBreak/>
        <w:t>Aktiviteti</w:t>
      </w:r>
      <w:proofErr w:type="spellEnd"/>
      <w:r>
        <w:rPr>
          <w:rFonts w:ascii="Book Antiqua" w:eastAsia="Book Antiqua" w:hAnsi="Book Antiqua"/>
          <w:b/>
          <w:sz w:val="24"/>
        </w:rPr>
        <w:t xml:space="preserve"> 2. “</w:t>
      </w:r>
      <w:proofErr w:type="spellStart"/>
      <w:r>
        <w:rPr>
          <w:rFonts w:ascii="Book Antiqua" w:eastAsia="Book Antiqua" w:hAnsi="Book Antiqua"/>
          <w:b/>
          <w:sz w:val="24"/>
        </w:rPr>
        <w:t>Zbatimi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i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strategjive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zhvillimore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lokale</w:t>
      </w:r>
      <w:proofErr w:type="spellEnd"/>
      <w:r>
        <w:rPr>
          <w:rFonts w:ascii="Book Antiqua" w:eastAsia="Book Antiqua" w:hAnsi="Book Antiqua"/>
          <w:b/>
          <w:sz w:val="24"/>
        </w:rPr>
        <w:t>”</w:t>
      </w:r>
    </w:p>
    <w:p w:rsidR="00A1663D" w:rsidRDefault="00A1663D" w:rsidP="00A1663D">
      <w:pPr>
        <w:spacing w:line="156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numPr>
          <w:ilvl w:val="0"/>
          <w:numId w:val="4"/>
        </w:numPr>
        <w:tabs>
          <w:tab w:val="left" w:pos="444"/>
        </w:tabs>
        <w:spacing w:line="218" w:lineRule="auto"/>
        <w:ind w:left="120" w:hanging="8"/>
        <w:rPr>
          <w:rFonts w:ascii="Book Antiqua" w:eastAsia="Book Antiqua" w:hAnsi="Book Antiqua"/>
          <w:b/>
          <w:i/>
          <w:sz w:val="24"/>
        </w:rPr>
      </w:pPr>
      <w:proofErr w:type="spellStart"/>
      <w:r>
        <w:rPr>
          <w:rFonts w:ascii="Book Antiqua" w:eastAsia="Book Antiqua" w:hAnsi="Book Antiqua"/>
          <w:b/>
          <w:i/>
          <w:sz w:val="24"/>
        </w:rPr>
        <w:t>Aktiviteti</w:t>
      </w:r>
      <w:proofErr w:type="spellEnd"/>
      <w:r>
        <w:rPr>
          <w:rFonts w:ascii="Book Antiqua" w:eastAsia="Book Antiqua" w:hAnsi="Book Antiqua"/>
          <w:b/>
          <w:i/>
          <w:sz w:val="24"/>
        </w:rPr>
        <w:t xml:space="preserve"> 2a </w:t>
      </w:r>
      <w:proofErr w:type="spellStart"/>
      <w:r>
        <w:rPr>
          <w:rFonts w:ascii="Book Antiqua" w:eastAsia="Book Antiqua" w:hAnsi="Book Antiqua"/>
          <w:b/>
          <w:i/>
          <w:sz w:val="24"/>
        </w:rPr>
        <w:t>është</w:t>
      </w:r>
      <w:proofErr w:type="spellEnd"/>
      <w:r>
        <w:rPr>
          <w:rFonts w:ascii="Book Antiqua" w:eastAsia="Book Antiqua" w:hAnsi="Book Antiqua"/>
          <w:b/>
          <w:i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i/>
          <w:sz w:val="24"/>
        </w:rPr>
        <w:t>funksionalizimi</w:t>
      </w:r>
      <w:proofErr w:type="spellEnd"/>
      <w:r>
        <w:rPr>
          <w:rFonts w:ascii="Book Antiqua" w:eastAsia="Book Antiqua" w:hAnsi="Book Antiqua"/>
          <w:b/>
          <w:i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i/>
          <w:sz w:val="24"/>
        </w:rPr>
        <w:t>i</w:t>
      </w:r>
      <w:proofErr w:type="spellEnd"/>
      <w:r>
        <w:rPr>
          <w:rFonts w:ascii="Book Antiqua" w:eastAsia="Book Antiqua" w:hAnsi="Book Antiqua"/>
          <w:b/>
          <w:i/>
          <w:sz w:val="24"/>
        </w:rPr>
        <w:t xml:space="preserve"> GLV-</w:t>
      </w:r>
      <w:proofErr w:type="spellStart"/>
      <w:r>
        <w:rPr>
          <w:rFonts w:ascii="Book Antiqua" w:eastAsia="Book Antiqua" w:hAnsi="Book Antiqua"/>
          <w:b/>
          <w:i/>
          <w:sz w:val="24"/>
        </w:rPr>
        <w:t>ve</w:t>
      </w:r>
      <w:proofErr w:type="spellEnd"/>
      <w:r>
        <w:rPr>
          <w:rFonts w:ascii="Book Antiqua" w:eastAsia="Book Antiqua" w:hAnsi="Book Antiqua"/>
          <w:b/>
          <w:i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i/>
          <w:sz w:val="24"/>
        </w:rPr>
        <w:t>të</w:t>
      </w:r>
      <w:proofErr w:type="spellEnd"/>
      <w:r>
        <w:rPr>
          <w:rFonts w:ascii="Book Antiqua" w:eastAsia="Book Antiqua" w:hAnsi="Book Antiqua"/>
          <w:b/>
          <w:i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i/>
          <w:sz w:val="24"/>
        </w:rPr>
        <w:t>përzgjedhuara</w:t>
      </w:r>
      <w:proofErr w:type="spellEnd"/>
      <w:r>
        <w:rPr>
          <w:rFonts w:ascii="Book Antiqua" w:eastAsia="Book Antiqua" w:hAnsi="Book Antiqua"/>
          <w:b/>
          <w:i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i/>
          <w:sz w:val="24"/>
        </w:rPr>
        <w:t>dhe</w:t>
      </w:r>
      <w:proofErr w:type="spellEnd"/>
      <w:r>
        <w:rPr>
          <w:rFonts w:ascii="Book Antiqua" w:eastAsia="Book Antiqua" w:hAnsi="Book Antiqua"/>
          <w:b/>
          <w:i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i/>
          <w:sz w:val="24"/>
        </w:rPr>
        <w:t>RrZhR</w:t>
      </w:r>
      <w:proofErr w:type="spellEnd"/>
      <w:r>
        <w:rPr>
          <w:rFonts w:ascii="Book Antiqua" w:eastAsia="Book Antiqua" w:hAnsi="Book Antiqua"/>
          <w:b/>
          <w:i/>
          <w:sz w:val="24"/>
        </w:rPr>
        <w:t xml:space="preserve"> duke </w:t>
      </w:r>
      <w:proofErr w:type="spellStart"/>
      <w:r>
        <w:rPr>
          <w:rFonts w:ascii="Book Antiqua" w:eastAsia="Book Antiqua" w:hAnsi="Book Antiqua"/>
          <w:b/>
          <w:i/>
          <w:sz w:val="24"/>
        </w:rPr>
        <w:t>i</w:t>
      </w:r>
      <w:proofErr w:type="spellEnd"/>
      <w:r>
        <w:rPr>
          <w:rFonts w:ascii="Book Antiqua" w:eastAsia="Book Antiqua" w:hAnsi="Book Antiqua"/>
          <w:b/>
          <w:i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i/>
          <w:sz w:val="24"/>
        </w:rPr>
        <w:t>mbështetur</w:t>
      </w:r>
      <w:proofErr w:type="spellEnd"/>
      <w:r>
        <w:rPr>
          <w:rFonts w:ascii="Book Antiqua" w:eastAsia="Book Antiqua" w:hAnsi="Book Antiqua"/>
          <w:b/>
          <w:i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i/>
          <w:sz w:val="24"/>
        </w:rPr>
        <w:t>shpenzimet</w:t>
      </w:r>
      <w:proofErr w:type="spellEnd"/>
      <w:r>
        <w:rPr>
          <w:rFonts w:ascii="Book Antiqua" w:eastAsia="Book Antiqua" w:hAnsi="Book Antiqua"/>
          <w:b/>
          <w:i/>
          <w:sz w:val="24"/>
        </w:rPr>
        <w:t xml:space="preserve"> operative </w:t>
      </w:r>
      <w:proofErr w:type="spellStart"/>
      <w:r>
        <w:rPr>
          <w:rFonts w:ascii="Book Antiqua" w:eastAsia="Book Antiqua" w:hAnsi="Book Antiqua"/>
          <w:b/>
          <w:i/>
          <w:sz w:val="24"/>
        </w:rPr>
        <w:t>të</w:t>
      </w:r>
      <w:proofErr w:type="spellEnd"/>
      <w:r>
        <w:rPr>
          <w:rFonts w:ascii="Book Antiqua" w:eastAsia="Book Antiqua" w:hAnsi="Book Antiqua"/>
          <w:b/>
          <w:i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i/>
          <w:sz w:val="24"/>
        </w:rPr>
        <w:t>tyre</w:t>
      </w:r>
      <w:proofErr w:type="spellEnd"/>
      <w:r>
        <w:rPr>
          <w:rFonts w:ascii="Book Antiqua" w:eastAsia="Book Antiqua" w:hAnsi="Book Antiqua"/>
          <w:b/>
          <w:i/>
          <w:sz w:val="24"/>
        </w:rPr>
        <w:t>.</w:t>
      </w:r>
    </w:p>
    <w:p w:rsidR="00A1663D" w:rsidRDefault="00A1663D" w:rsidP="00A1663D">
      <w:pPr>
        <w:spacing w:line="145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0" w:lineRule="atLeast"/>
        <w:ind w:left="120"/>
        <w:rPr>
          <w:rFonts w:ascii="Book Antiqua" w:eastAsia="Book Antiqua" w:hAnsi="Book Antiqua"/>
          <w:sz w:val="24"/>
        </w:rPr>
      </w:pPr>
      <w:proofErr w:type="spellStart"/>
      <w:r>
        <w:rPr>
          <w:rFonts w:ascii="Book Antiqua" w:eastAsia="Book Antiqua" w:hAnsi="Book Antiqua"/>
          <w:sz w:val="24"/>
        </w:rPr>
        <w:t>Tabela</w:t>
      </w:r>
      <w:proofErr w:type="spellEnd"/>
      <w:r>
        <w:rPr>
          <w:rFonts w:ascii="Book Antiqua" w:eastAsia="Book Antiqua" w:hAnsi="Book Antiqua"/>
          <w:sz w:val="24"/>
        </w:rPr>
        <w:t xml:space="preserve"> 1. </w:t>
      </w:r>
      <w:proofErr w:type="spellStart"/>
      <w:r>
        <w:rPr>
          <w:rFonts w:ascii="Book Antiqua" w:eastAsia="Book Antiqua" w:hAnsi="Book Antiqua"/>
          <w:sz w:val="24"/>
        </w:rPr>
        <w:t>Shpenzimet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indikative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për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funksionalizimin</w:t>
      </w:r>
      <w:proofErr w:type="spellEnd"/>
      <w:r>
        <w:rPr>
          <w:rFonts w:ascii="Book Antiqua" w:eastAsia="Book Antiqua" w:hAnsi="Book Antiqua"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sz w:val="24"/>
        </w:rPr>
        <w:t>një</w:t>
      </w:r>
      <w:proofErr w:type="spellEnd"/>
      <w:r>
        <w:rPr>
          <w:rFonts w:ascii="Book Antiqua" w:eastAsia="Book Antiqua" w:hAnsi="Book Antiqua"/>
          <w:sz w:val="24"/>
        </w:rPr>
        <w:t xml:space="preserve"> GLV-je </w:t>
      </w:r>
      <w:proofErr w:type="spellStart"/>
      <w:r>
        <w:rPr>
          <w:rFonts w:ascii="Book Antiqua" w:eastAsia="Book Antiqua" w:hAnsi="Book Antiqua"/>
          <w:sz w:val="24"/>
        </w:rPr>
        <w:t>dhe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RrZhR</w:t>
      </w:r>
      <w:proofErr w:type="spellEnd"/>
    </w:p>
    <w:p w:rsidR="00A1663D" w:rsidRDefault="00A1663D" w:rsidP="00A1663D">
      <w:pPr>
        <w:spacing w:line="16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0"/>
        <w:gridCol w:w="100"/>
        <w:gridCol w:w="5960"/>
        <w:gridCol w:w="1060"/>
        <w:gridCol w:w="1180"/>
        <w:gridCol w:w="960"/>
        <w:gridCol w:w="120"/>
        <w:gridCol w:w="120"/>
      </w:tblGrid>
      <w:tr w:rsidR="00A1663D" w:rsidTr="00735704">
        <w:trPr>
          <w:trHeight w:val="321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ind w:left="100"/>
              <w:rPr>
                <w:rFonts w:ascii="Book Antiqua" w:eastAsia="Book Antiqua" w:hAnsi="Book Antiqua"/>
                <w:sz w:val="22"/>
              </w:rPr>
            </w:pPr>
            <w:proofErr w:type="spellStart"/>
            <w:r>
              <w:rPr>
                <w:rFonts w:ascii="Book Antiqua" w:eastAsia="Book Antiqua" w:hAnsi="Book Antiqua"/>
                <w:sz w:val="22"/>
              </w:rPr>
              <w:t>Shpenzimet</w:t>
            </w:r>
            <w:proofErr w:type="spellEnd"/>
            <w:r>
              <w:rPr>
                <w:rFonts w:ascii="Book Antiqua" w:eastAsia="Book Antiqua" w:hAnsi="Book Antiqua"/>
                <w:sz w:val="22"/>
              </w:rPr>
              <w:t xml:space="preserve"> e </w:t>
            </w:r>
            <w:proofErr w:type="spellStart"/>
            <w:r>
              <w:rPr>
                <w:rFonts w:ascii="Book Antiqua" w:eastAsia="Book Antiqua" w:hAnsi="Book Antiqua"/>
                <w:sz w:val="22"/>
              </w:rPr>
              <w:t>pranueshme</w:t>
            </w:r>
            <w:proofErr w:type="spellEnd"/>
            <w:r>
              <w:rPr>
                <w:rFonts w:ascii="Book Antiqua" w:eastAsia="Book Antiqua" w:hAnsi="Book Antiqua"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sz w:val="22"/>
              </w:rPr>
              <w:t>për</w:t>
            </w:r>
            <w:proofErr w:type="spellEnd"/>
            <w:r>
              <w:rPr>
                <w:rFonts w:ascii="Book Antiqua" w:eastAsia="Book Antiqua" w:hAnsi="Book Antiqua"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sz w:val="22"/>
              </w:rPr>
              <w:t>funksionalizimin</w:t>
            </w:r>
            <w:proofErr w:type="spellEnd"/>
            <w:r>
              <w:rPr>
                <w:rFonts w:ascii="Book Antiqua" w:eastAsia="Book Antiqua" w:hAnsi="Book Antiqua"/>
                <w:sz w:val="22"/>
              </w:rPr>
              <w:t xml:space="preserve"> e GLV-</w:t>
            </w:r>
            <w:proofErr w:type="spellStart"/>
            <w:r>
              <w:rPr>
                <w:rFonts w:ascii="Book Antiqua" w:eastAsia="Book Antiqua" w:hAnsi="Book Antiqua"/>
                <w:sz w:val="22"/>
              </w:rPr>
              <w:t>ve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ind w:left="340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Euro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ind w:left="380"/>
              <w:rPr>
                <w:rFonts w:ascii="Book Antiqua" w:eastAsia="Book Antiqua" w:hAnsi="Book Antiqua"/>
                <w:b/>
                <w:sz w:val="22"/>
              </w:rPr>
            </w:pP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Muaj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ind w:right="10"/>
              <w:jc w:val="right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Total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1663D" w:rsidTr="00735704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960" w:type="dxa"/>
            <w:tcBorders>
              <w:bottom w:val="single" w:sz="8" w:space="0" w:color="9BBB59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ind w:left="100"/>
              <w:rPr>
                <w:rFonts w:ascii="Book Antiqua" w:eastAsia="Book Antiqua" w:hAnsi="Book Antiqua"/>
                <w:sz w:val="22"/>
              </w:rPr>
            </w:pPr>
            <w:proofErr w:type="spellStart"/>
            <w:r>
              <w:rPr>
                <w:rFonts w:ascii="Book Antiqua" w:eastAsia="Book Antiqua" w:hAnsi="Book Antiqua"/>
                <w:sz w:val="22"/>
              </w:rPr>
              <w:t>dhe</w:t>
            </w:r>
            <w:proofErr w:type="spellEnd"/>
            <w:r>
              <w:rPr>
                <w:rFonts w:ascii="Book Antiqua" w:eastAsia="Book Antiqua" w:hAnsi="Book Antiqua"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sz w:val="22"/>
              </w:rPr>
              <w:t>RrZhR-së</w:t>
            </w:r>
            <w:proofErr w:type="spellEnd"/>
          </w:p>
        </w:tc>
        <w:tc>
          <w:tcPr>
            <w:tcW w:w="1060" w:type="dxa"/>
            <w:tcBorders>
              <w:bottom w:val="single" w:sz="8" w:space="0" w:color="9BBB59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tcBorders>
              <w:bottom w:val="single" w:sz="8" w:space="0" w:color="9BBB59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9BBB59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1663D" w:rsidTr="00735704">
        <w:trPr>
          <w:trHeight w:val="27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960" w:type="dxa"/>
            <w:shd w:val="clear" w:color="auto" w:fill="E6EED5"/>
            <w:vAlign w:val="bottom"/>
          </w:tcPr>
          <w:p w:rsidR="00A1663D" w:rsidRDefault="00A1663D" w:rsidP="00735704">
            <w:pPr>
              <w:spacing w:line="270" w:lineRule="exact"/>
              <w:ind w:left="100"/>
              <w:rPr>
                <w:rFonts w:ascii="Book Antiqua" w:eastAsia="Book Antiqua" w:hAnsi="Book Antiqua"/>
                <w:sz w:val="22"/>
              </w:rPr>
            </w:pPr>
            <w:proofErr w:type="spellStart"/>
            <w:r>
              <w:rPr>
                <w:rFonts w:ascii="Book Antiqua" w:eastAsia="Book Antiqua" w:hAnsi="Book Antiqua"/>
                <w:sz w:val="22"/>
              </w:rPr>
              <w:t>Pagat</w:t>
            </w:r>
            <w:proofErr w:type="spellEnd"/>
            <w:r>
              <w:rPr>
                <w:rFonts w:ascii="Book Antiqua" w:eastAsia="Book Antiqua" w:hAnsi="Book Antiqua"/>
                <w:sz w:val="22"/>
              </w:rPr>
              <w:t xml:space="preserve"> e </w:t>
            </w:r>
            <w:proofErr w:type="spellStart"/>
            <w:r>
              <w:rPr>
                <w:rFonts w:ascii="Book Antiqua" w:eastAsia="Book Antiqua" w:hAnsi="Book Antiqua"/>
                <w:sz w:val="22"/>
              </w:rPr>
              <w:t>menaxherit</w:t>
            </w:r>
            <w:proofErr w:type="spellEnd"/>
            <w:r>
              <w:rPr>
                <w:rFonts w:ascii="Book Antiqua" w:eastAsia="Book Antiqua" w:hAnsi="Book Antiqua"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sz w:val="22"/>
              </w:rPr>
              <w:t>të</w:t>
            </w:r>
            <w:proofErr w:type="spellEnd"/>
            <w:r>
              <w:rPr>
                <w:rFonts w:ascii="Book Antiqua" w:eastAsia="Book Antiqua" w:hAnsi="Book Antiqua"/>
                <w:sz w:val="22"/>
              </w:rPr>
              <w:t xml:space="preserve"> GLV-</w:t>
            </w:r>
            <w:proofErr w:type="spellStart"/>
            <w:r>
              <w:rPr>
                <w:rFonts w:ascii="Book Antiqua" w:eastAsia="Book Antiqua" w:hAnsi="Book Antiqua"/>
                <w:sz w:val="22"/>
              </w:rPr>
              <w:t>së</w:t>
            </w:r>
            <w:proofErr w:type="spellEnd"/>
            <w:r>
              <w:rPr>
                <w:rFonts w:ascii="Book Antiqua" w:eastAsia="Book Antiqua" w:hAnsi="Book Antiqua"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sz w:val="22"/>
              </w:rPr>
              <w:t>dhe</w:t>
            </w:r>
            <w:proofErr w:type="spellEnd"/>
            <w:r>
              <w:rPr>
                <w:rFonts w:ascii="Book Antiqua" w:eastAsia="Book Antiqua" w:hAnsi="Book Antiqua"/>
                <w:sz w:val="22"/>
              </w:rPr>
              <w:t>/</w:t>
            </w:r>
            <w:proofErr w:type="spellStart"/>
            <w:r>
              <w:rPr>
                <w:rFonts w:ascii="Book Antiqua" w:eastAsia="Book Antiqua" w:hAnsi="Book Antiqua"/>
                <w:sz w:val="22"/>
              </w:rPr>
              <w:t>ose</w:t>
            </w:r>
            <w:proofErr w:type="spellEnd"/>
            <w:r>
              <w:rPr>
                <w:rFonts w:ascii="Book Antiqua" w:eastAsia="Book Antiqua" w:hAnsi="Book Antiqua"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sz w:val="22"/>
              </w:rPr>
              <w:t>të</w:t>
            </w:r>
            <w:proofErr w:type="spellEnd"/>
            <w:r>
              <w:rPr>
                <w:rFonts w:ascii="Book Antiqua" w:eastAsia="Book Antiqua" w:hAnsi="Book Antiqua"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sz w:val="22"/>
              </w:rPr>
              <w:t>punonjësve</w:t>
            </w:r>
            <w:proofErr w:type="spellEnd"/>
            <w:r>
              <w:rPr>
                <w:rFonts w:ascii="Book Antiqua" w:eastAsia="Book Antiqua" w:hAnsi="Book Antiqua"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sz w:val="22"/>
              </w:rPr>
              <w:t>të</w:t>
            </w:r>
            <w:proofErr w:type="spellEnd"/>
          </w:p>
        </w:tc>
        <w:tc>
          <w:tcPr>
            <w:tcW w:w="1060" w:type="dxa"/>
            <w:shd w:val="clear" w:color="auto" w:fill="E6EED5"/>
            <w:vAlign w:val="bottom"/>
          </w:tcPr>
          <w:p w:rsidR="00A1663D" w:rsidRDefault="00A1663D" w:rsidP="00735704">
            <w:pPr>
              <w:spacing w:line="270" w:lineRule="exact"/>
              <w:jc w:val="center"/>
              <w:rPr>
                <w:rFonts w:ascii="Book Antiqua" w:eastAsia="Book Antiqua" w:hAnsi="Book Antiqua"/>
                <w:w w:val="96"/>
                <w:sz w:val="22"/>
              </w:rPr>
            </w:pPr>
            <w:r>
              <w:rPr>
                <w:rFonts w:ascii="Book Antiqua" w:eastAsia="Book Antiqua" w:hAnsi="Book Antiqua"/>
                <w:w w:val="96"/>
                <w:sz w:val="22"/>
              </w:rPr>
              <w:t>220</w:t>
            </w:r>
          </w:p>
        </w:tc>
        <w:tc>
          <w:tcPr>
            <w:tcW w:w="1180" w:type="dxa"/>
            <w:shd w:val="clear" w:color="auto" w:fill="E6EED5"/>
            <w:vAlign w:val="bottom"/>
          </w:tcPr>
          <w:p w:rsidR="00A1663D" w:rsidRDefault="00A1663D" w:rsidP="00735704">
            <w:pPr>
              <w:spacing w:line="270" w:lineRule="exact"/>
              <w:ind w:left="10"/>
              <w:jc w:val="center"/>
              <w:rPr>
                <w:rFonts w:ascii="Book Antiqua" w:eastAsia="Book Antiqua" w:hAnsi="Book Antiqua"/>
                <w:w w:val="99"/>
                <w:sz w:val="22"/>
              </w:rPr>
            </w:pPr>
            <w:r>
              <w:rPr>
                <w:rFonts w:ascii="Book Antiqua" w:eastAsia="Book Antiqua" w:hAnsi="Book Antiqua"/>
                <w:w w:val="99"/>
                <w:sz w:val="22"/>
              </w:rPr>
              <w:t>12</w:t>
            </w:r>
          </w:p>
        </w:tc>
        <w:tc>
          <w:tcPr>
            <w:tcW w:w="960" w:type="dxa"/>
            <w:shd w:val="clear" w:color="auto" w:fill="E6EED5"/>
            <w:vAlign w:val="bottom"/>
          </w:tcPr>
          <w:p w:rsidR="00A1663D" w:rsidRDefault="00A1663D" w:rsidP="00735704">
            <w:pPr>
              <w:spacing w:line="270" w:lineRule="exact"/>
              <w:jc w:val="right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2,640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1663D" w:rsidTr="00735704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60" w:type="dxa"/>
            <w:shd w:val="clear" w:color="auto" w:fill="E6EED5"/>
            <w:vAlign w:val="bottom"/>
          </w:tcPr>
          <w:p w:rsidR="00A1663D" w:rsidRDefault="00A1663D" w:rsidP="00735704">
            <w:pPr>
              <w:spacing w:line="0" w:lineRule="atLeast"/>
              <w:ind w:left="100"/>
              <w:rPr>
                <w:rFonts w:ascii="Book Antiqua" w:eastAsia="Book Antiqua" w:hAnsi="Book Antiqua"/>
                <w:sz w:val="22"/>
              </w:rPr>
            </w:pPr>
            <w:proofErr w:type="spellStart"/>
            <w:r>
              <w:rPr>
                <w:rFonts w:ascii="Book Antiqua" w:eastAsia="Book Antiqua" w:hAnsi="Book Antiqua"/>
                <w:sz w:val="22"/>
              </w:rPr>
              <w:t>tjerë</w:t>
            </w:r>
            <w:proofErr w:type="spellEnd"/>
            <w:r>
              <w:rPr>
                <w:rFonts w:ascii="Book Antiqua" w:eastAsia="Book Antiqua" w:hAnsi="Book Antiqua"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sz w:val="22"/>
              </w:rPr>
              <w:t>të</w:t>
            </w:r>
            <w:proofErr w:type="spellEnd"/>
            <w:r>
              <w:rPr>
                <w:rFonts w:ascii="Book Antiqua" w:eastAsia="Book Antiqua" w:hAnsi="Book Antiqua"/>
                <w:sz w:val="22"/>
              </w:rPr>
              <w:t xml:space="preserve"> GLV-</w:t>
            </w:r>
            <w:proofErr w:type="spellStart"/>
            <w:r>
              <w:rPr>
                <w:rFonts w:ascii="Book Antiqua" w:eastAsia="Book Antiqua" w:hAnsi="Book Antiqua"/>
                <w:sz w:val="22"/>
              </w:rPr>
              <w:t>ve</w:t>
            </w:r>
            <w:proofErr w:type="spellEnd"/>
            <w:r>
              <w:rPr>
                <w:rFonts w:ascii="Book Antiqua" w:eastAsia="Book Antiqua" w:hAnsi="Book Antiqua"/>
                <w:sz w:val="22"/>
              </w:rPr>
              <w:t>; (</w:t>
            </w:r>
            <w:proofErr w:type="spellStart"/>
            <w:r>
              <w:rPr>
                <w:rFonts w:ascii="Book Antiqua" w:eastAsia="Book Antiqua" w:hAnsi="Book Antiqua"/>
                <w:sz w:val="22"/>
              </w:rPr>
              <w:t>rroga</w:t>
            </w:r>
            <w:proofErr w:type="spellEnd"/>
            <w:r>
              <w:rPr>
                <w:rFonts w:ascii="Book Antiqua" w:eastAsia="Book Antiqua" w:hAnsi="Book Antiqua"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sz w:val="22"/>
              </w:rPr>
              <w:t>bruto</w:t>
            </w:r>
            <w:proofErr w:type="spellEnd"/>
            <w:r>
              <w:rPr>
                <w:rFonts w:ascii="Book Antiqua" w:eastAsia="Book Antiqua" w:hAnsi="Book Antiqua"/>
                <w:sz w:val="22"/>
              </w:rPr>
              <w:t>)</w:t>
            </w:r>
          </w:p>
        </w:tc>
        <w:tc>
          <w:tcPr>
            <w:tcW w:w="1060" w:type="dxa"/>
            <w:shd w:val="clear" w:color="auto" w:fill="E6EED5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E6EED5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E6EED5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1663D" w:rsidTr="00735704">
        <w:trPr>
          <w:trHeight w:val="27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960" w:type="dxa"/>
            <w:shd w:val="clear" w:color="auto" w:fill="auto"/>
            <w:vAlign w:val="bottom"/>
          </w:tcPr>
          <w:p w:rsidR="00A1663D" w:rsidRDefault="00A1663D" w:rsidP="00735704">
            <w:pPr>
              <w:spacing w:line="270" w:lineRule="exact"/>
              <w:ind w:left="100"/>
              <w:rPr>
                <w:rFonts w:ascii="Book Antiqua" w:eastAsia="Book Antiqua" w:hAnsi="Book Antiqua"/>
                <w:sz w:val="22"/>
              </w:rPr>
            </w:pPr>
            <w:proofErr w:type="spellStart"/>
            <w:r>
              <w:rPr>
                <w:rFonts w:ascii="Book Antiqua" w:eastAsia="Book Antiqua" w:hAnsi="Book Antiqua"/>
                <w:sz w:val="22"/>
              </w:rPr>
              <w:t>Qiraja</w:t>
            </w:r>
            <w:proofErr w:type="spellEnd"/>
            <w:r>
              <w:rPr>
                <w:rFonts w:ascii="Book Antiqua" w:eastAsia="Book Antiqua" w:hAnsi="Book Antiqua"/>
                <w:sz w:val="22"/>
              </w:rPr>
              <w:t xml:space="preserve"> e </w:t>
            </w:r>
            <w:proofErr w:type="spellStart"/>
            <w:r>
              <w:rPr>
                <w:rFonts w:ascii="Book Antiqua" w:eastAsia="Book Antiqua" w:hAnsi="Book Antiqua"/>
                <w:sz w:val="22"/>
              </w:rPr>
              <w:t>zyrës</w:t>
            </w:r>
            <w:proofErr w:type="spellEnd"/>
            <w:r>
              <w:rPr>
                <w:rFonts w:ascii="Book Antiqua" w:eastAsia="Book Antiqua" w:hAnsi="Book Antiqua"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sz w:val="22"/>
              </w:rPr>
              <w:t>dhe</w:t>
            </w:r>
            <w:proofErr w:type="spellEnd"/>
            <w:r>
              <w:rPr>
                <w:rFonts w:ascii="Book Antiqua" w:eastAsia="Book Antiqua" w:hAnsi="Book Antiqua"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sz w:val="22"/>
              </w:rPr>
              <w:t>shpenzimet</w:t>
            </w:r>
            <w:proofErr w:type="spellEnd"/>
            <w:r>
              <w:rPr>
                <w:rFonts w:ascii="Book Antiqua" w:eastAsia="Book Antiqua" w:hAnsi="Book Antiqua"/>
                <w:sz w:val="22"/>
              </w:rPr>
              <w:t xml:space="preserve"> operative;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A1663D" w:rsidRDefault="00A1663D" w:rsidP="00735704">
            <w:pPr>
              <w:spacing w:line="270" w:lineRule="exact"/>
              <w:jc w:val="center"/>
              <w:rPr>
                <w:rFonts w:ascii="Book Antiqua" w:eastAsia="Book Antiqua" w:hAnsi="Book Antiqua"/>
                <w:w w:val="96"/>
                <w:sz w:val="22"/>
              </w:rPr>
            </w:pPr>
            <w:r>
              <w:rPr>
                <w:rFonts w:ascii="Book Antiqua" w:eastAsia="Book Antiqua" w:hAnsi="Book Antiqua"/>
                <w:w w:val="96"/>
                <w:sz w:val="22"/>
              </w:rPr>
              <w:t>150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A1663D" w:rsidRDefault="00A1663D" w:rsidP="00735704">
            <w:pPr>
              <w:spacing w:line="270" w:lineRule="exact"/>
              <w:ind w:left="10"/>
              <w:jc w:val="center"/>
              <w:rPr>
                <w:rFonts w:ascii="Book Antiqua" w:eastAsia="Book Antiqua" w:hAnsi="Book Antiqua"/>
                <w:w w:val="99"/>
                <w:sz w:val="22"/>
              </w:rPr>
            </w:pPr>
            <w:r>
              <w:rPr>
                <w:rFonts w:ascii="Book Antiqua" w:eastAsia="Book Antiqua" w:hAnsi="Book Antiqua"/>
                <w:w w:val="99"/>
                <w:sz w:val="22"/>
              </w:rPr>
              <w:t>12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1663D" w:rsidRDefault="00A1663D" w:rsidP="00735704">
            <w:pPr>
              <w:spacing w:line="270" w:lineRule="exact"/>
              <w:jc w:val="right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1,800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1663D" w:rsidTr="00735704">
        <w:trPr>
          <w:trHeight w:val="2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96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1663D" w:rsidTr="00735704">
        <w:trPr>
          <w:trHeight w:val="28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60" w:type="dxa"/>
            <w:tcBorders>
              <w:bottom w:val="single" w:sz="8" w:space="0" w:color="E6EED5"/>
            </w:tcBorders>
            <w:shd w:val="clear" w:color="auto" w:fill="E6EED5"/>
            <w:vAlign w:val="bottom"/>
          </w:tcPr>
          <w:p w:rsidR="00A1663D" w:rsidRDefault="00A1663D" w:rsidP="00735704">
            <w:pPr>
              <w:spacing w:line="270" w:lineRule="exact"/>
              <w:ind w:left="100"/>
              <w:rPr>
                <w:rFonts w:ascii="Book Antiqua" w:eastAsia="Book Antiqua" w:hAnsi="Book Antiqua"/>
                <w:sz w:val="22"/>
              </w:rPr>
            </w:pPr>
            <w:proofErr w:type="spellStart"/>
            <w:r>
              <w:rPr>
                <w:rFonts w:ascii="Book Antiqua" w:eastAsia="Book Antiqua" w:hAnsi="Book Antiqua"/>
                <w:sz w:val="22"/>
              </w:rPr>
              <w:t>Materiali</w:t>
            </w:r>
            <w:proofErr w:type="spellEnd"/>
            <w:r>
              <w:rPr>
                <w:rFonts w:ascii="Book Antiqua" w:eastAsia="Book Antiqua" w:hAnsi="Book Antiqua"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sz w:val="22"/>
              </w:rPr>
              <w:t>për</w:t>
            </w:r>
            <w:proofErr w:type="spellEnd"/>
            <w:r>
              <w:rPr>
                <w:rFonts w:ascii="Book Antiqua" w:eastAsia="Book Antiqua" w:hAnsi="Book Antiqua"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sz w:val="22"/>
              </w:rPr>
              <w:t>zyrë</w:t>
            </w:r>
            <w:proofErr w:type="spellEnd"/>
            <w:r>
              <w:rPr>
                <w:rFonts w:ascii="Book Antiqua" w:eastAsia="Book Antiqua" w:hAnsi="Book Antiqua"/>
                <w:sz w:val="22"/>
              </w:rPr>
              <w:t>;</w:t>
            </w:r>
          </w:p>
        </w:tc>
        <w:tc>
          <w:tcPr>
            <w:tcW w:w="1060" w:type="dxa"/>
            <w:tcBorders>
              <w:bottom w:val="single" w:sz="8" w:space="0" w:color="E6EED5"/>
            </w:tcBorders>
            <w:shd w:val="clear" w:color="auto" w:fill="E6EED5"/>
            <w:vAlign w:val="bottom"/>
          </w:tcPr>
          <w:p w:rsidR="00A1663D" w:rsidRDefault="00A1663D" w:rsidP="00735704">
            <w:pPr>
              <w:spacing w:line="270" w:lineRule="exact"/>
              <w:jc w:val="center"/>
              <w:rPr>
                <w:rFonts w:ascii="Book Antiqua" w:eastAsia="Book Antiqua" w:hAnsi="Book Antiqua"/>
                <w:w w:val="99"/>
                <w:sz w:val="22"/>
              </w:rPr>
            </w:pPr>
            <w:r>
              <w:rPr>
                <w:rFonts w:ascii="Book Antiqua" w:eastAsia="Book Antiqua" w:hAnsi="Book Antiqua"/>
                <w:w w:val="99"/>
                <w:sz w:val="22"/>
              </w:rPr>
              <w:t>10</w:t>
            </w:r>
          </w:p>
        </w:tc>
        <w:tc>
          <w:tcPr>
            <w:tcW w:w="1180" w:type="dxa"/>
            <w:tcBorders>
              <w:bottom w:val="single" w:sz="8" w:space="0" w:color="E6EED5"/>
            </w:tcBorders>
            <w:shd w:val="clear" w:color="auto" w:fill="E6EED5"/>
            <w:vAlign w:val="bottom"/>
          </w:tcPr>
          <w:p w:rsidR="00A1663D" w:rsidRDefault="00A1663D" w:rsidP="00735704">
            <w:pPr>
              <w:spacing w:line="270" w:lineRule="exact"/>
              <w:ind w:left="10"/>
              <w:jc w:val="center"/>
              <w:rPr>
                <w:rFonts w:ascii="Book Antiqua" w:eastAsia="Book Antiqua" w:hAnsi="Book Antiqua"/>
                <w:w w:val="99"/>
                <w:sz w:val="22"/>
              </w:rPr>
            </w:pPr>
            <w:r>
              <w:rPr>
                <w:rFonts w:ascii="Book Antiqua" w:eastAsia="Book Antiqua" w:hAnsi="Book Antiqua"/>
                <w:w w:val="99"/>
                <w:sz w:val="22"/>
              </w:rPr>
              <w:t>12</w:t>
            </w:r>
          </w:p>
        </w:tc>
        <w:tc>
          <w:tcPr>
            <w:tcW w:w="960" w:type="dxa"/>
            <w:tcBorders>
              <w:bottom w:val="single" w:sz="8" w:space="0" w:color="E6EED5"/>
            </w:tcBorders>
            <w:shd w:val="clear" w:color="auto" w:fill="E6EED5"/>
            <w:vAlign w:val="bottom"/>
          </w:tcPr>
          <w:p w:rsidR="00A1663D" w:rsidRDefault="00A1663D" w:rsidP="00735704">
            <w:pPr>
              <w:spacing w:line="270" w:lineRule="exact"/>
              <w:jc w:val="right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120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1663D" w:rsidTr="00735704">
        <w:trPr>
          <w:trHeight w:val="27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960" w:type="dxa"/>
            <w:shd w:val="clear" w:color="auto" w:fill="auto"/>
            <w:vAlign w:val="bottom"/>
          </w:tcPr>
          <w:p w:rsidR="00A1663D" w:rsidRDefault="00A1663D" w:rsidP="00735704">
            <w:pPr>
              <w:spacing w:line="270" w:lineRule="exact"/>
              <w:ind w:left="100"/>
              <w:rPr>
                <w:rFonts w:ascii="Book Antiqua" w:eastAsia="Book Antiqua" w:hAnsi="Book Antiqua"/>
                <w:sz w:val="22"/>
              </w:rPr>
            </w:pPr>
            <w:proofErr w:type="spellStart"/>
            <w:r>
              <w:rPr>
                <w:rFonts w:ascii="Book Antiqua" w:eastAsia="Book Antiqua" w:hAnsi="Book Antiqua"/>
                <w:sz w:val="22"/>
              </w:rPr>
              <w:t>Shërbimet</w:t>
            </w:r>
            <w:proofErr w:type="spellEnd"/>
            <w:r>
              <w:rPr>
                <w:rFonts w:ascii="Book Antiqua" w:eastAsia="Book Antiqua" w:hAnsi="Book Antiqua"/>
                <w:sz w:val="22"/>
              </w:rPr>
              <w:t xml:space="preserve"> (</w:t>
            </w:r>
            <w:proofErr w:type="spellStart"/>
            <w:r>
              <w:rPr>
                <w:rFonts w:ascii="Book Antiqua" w:eastAsia="Book Antiqua" w:hAnsi="Book Antiqua"/>
                <w:sz w:val="22"/>
              </w:rPr>
              <w:t>specialistët</w:t>
            </w:r>
            <w:proofErr w:type="spellEnd"/>
            <w:r>
              <w:rPr>
                <w:rFonts w:ascii="Book Antiqua" w:eastAsia="Book Antiqua" w:hAnsi="Book Antiqua"/>
                <w:sz w:val="22"/>
              </w:rPr>
              <w:t xml:space="preserve"> e TI-</w:t>
            </w:r>
            <w:proofErr w:type="spellStart"/>
            <w:r>
              <w:rPr>
                <w:rFonts w:ascii="Book Antiqua" w:eastAsia="Book Antiqua" w:hAnsi="Book Antiqua"/>
                <w:sz w:val="22"/>
              </w:rPr>
              <w:t>së</w:t>
            </w:r>
            <w:proofErr w:type="spellEnd"/>
            <w:r>
              <w:rPr>
                <w:rFonts w:ascii="Book Antiqua" w:eastAsia="Book Antiqua" w:hAnsi="Book Antiqua"/>
                <w:sz w:val="22"/>
              </w:rPr>
              <w:t xml:space="preserve">, </w:t>
            </w:r>
            <w:proofErr w:type="spellStart"/>
            <w:r>
              <w:rPr>
                <w:rFonts w:ascii="Book Antiqua" w:eastAsia="Book Antiqua" w:hAnsi="Book Antiqua"/>
                <w:sz w:val="22"/>
              </w:rPr>
              <w:t>kontabilistët</w:t>
            </w:r>
            <w:proofErr w:type="spellEnd"/>
            <w:r>
              <w:rPr>
                <w:rFonts w:ascii="Book Antiqua" w:eastAsia="Book Antiqua" w:hAnsi="Book Antiqua"/>
                <w:sz w:val="22"/>
              </w:rPr>
              <w:t xml:space="preserve">, </w:t>
            </w:r>
            <w:proofErr w:type="spellStart"/>
            <w:r>
              <w:rPr>
                <w:rFonts w:ascii="Book Antiqua" w:eastAsia="Book Antiqua" w:hAnsi="Book Antiqua"/>
                <w:sz w:val="22"/>
              </w:rPr>
              <w:t>etj</w:t>
            </w:r>
            <w:proofErr w:type="spellEnd"/>
            <w:r>
              <w:rPr>
                <w:rFonts w:ascii="Book Antiqua" w:eastAsia="Book Antiqua" w:hAnsi="Book Antiqua"/>
                <w:sz w:val="22"/>
              </w:rPr>
              <w:t>.);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A1663D" w:rsidRDefault="00A1663D" w:rsidP="00735704">
            <w:pPr>
              <w:spacing w:line="270" w:lineRule="exact"/>
              <w:jc w:val="center"/>
              <w:rPr>
                <w:rFonts w:ascii="Book Antiqua" w:eastAsia="Book Antiqua" w:hAnsi="Book Antiqua"/>
                <w:w w:val="99"/>
                <w:sz w:val="22"/>
              </w:rPr>
            </w:pPr>
            <w:r>
              <w:rPr>
                <w:rFonts w:ascii="Book Antiqua" w:eastAsia="Book Antiqua" w:hAnsi="Book Antiqua"/>
                <w:w w:val="99"/>
                <w:sz w:val="22"/>
              </w:rPr>
              <w:t>50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A1663D" w:rsidRDefault="00A1663D" w:rsidP="00735704">
            <w:pPr>
              <w:spacing w:line="270" w:lineRule="exact"/>
              <w:ind w:left="10"/>
              <w:jc w:val="center"/>
              <w:rPr>
                <w:rFonts w:ascii="Book Antiqua" w:eastAsia="Book Antiqua" w:hAnsi="Book Antiqua"/>
                <w:w w:val="99"/>
                <w:sz w:val="22"/>
              </w:rPr>
            </w:pPr>
            <w:r>
              <w:rPr>
                <w:rFonts w:ascii="Book Antiqua" w:eastAsia="Book Antiqua" w:hAnsi="Book Antiqua"/>
                <w:w w:val="99"/>
                <w:sz w:val="22"/>
              </w:rPr>
              <w:t>10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1663D" w:rsidRDefault="00A1663D" w:rsidP="00735704">
            <w:pPr>
              <w:spacing w:line="270" w:lineRule="exact"/>
              <w:jc w:val="right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500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1663D" w:rsidTr="00735704">
        <w:trPr>
          <w:trHeight w:val="2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96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1663D" w:rsidTr="00735704">
        <w:trPr>
          <w:trHeight w:val="28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60" w:type="dxa"/>
            <w:tcBorders>
              <w:bottom w:val="single" w:sz="8" w:space="0" w:color="E6EED5"/>
            </w:tcBorders>
            <w:shd w:val="clear" w:color="auto" w:fill="E6EED5"/>
            <w:vAlign w:val="bottom"/>
          </w:tcPr>
          <w:p w:rsidR="00A1663D" w:rsidRDefault="00A1663D" w:rsidP="00735704">
            <w:pPr>
              <w:spacing w:line="270" w:lineRule="exact"/>
              <w:ind w:left="100"/>
              <w:rPr>
                <w:rFonts w:ascii="Book Antiqua" w:eastAsia="Book Antiqua" w:hAnsi="Book Antiqua"/>
                <w:sz w:val="22"/>
              </w:rPr>
            </w:pPr>
            <w:proofErr w:type="spellStart"/>
            <w:r>
              <w:rPr>
                <w:rFonts w:ascii="Book Antiqua" w:eastAsia="Book Antiqua" w:hAnsi="Book Antiqua"/>
                <w:sz w:val="22"/>
              </w:rPr>
              <w:t>Rryma</w:t>
            </w:r>
            <w:proofErr w:type="spellEnd"/>
            <w:r>
              <w:rPr>
                <w:rFonts w:ascii="Book Antiqua" w:eastAsia="Book Antiqua" w:hAnsi="Book Antiqua"/>
                <w:sz w:val="22"/>
              </w:rPr>
              <w:t xml:space="preserve">, </w:t>
            </w:r>
            <w:proofErr w:type="spellStart"/>
            <w:r>
              <w:rPr>
                <w:rFonts w:ascii="Book Antiqua" w:eastAsia="Book Antiqua" w:hAnsi="Book Antiqua"/>
                <w:sz w:val="22"/>
              </w:rPr>
              <w:t>uji</w:t>
            </w:r>
            <w:proofErr w:type="spellEnd"/>
            <w:r>
              <w:rPr>
                <w:rFonts w:ascii="Book Antiqua" w:eastAsia="Book Antiqua" w:hAnsi="Book Antiqua"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sz w:val="22"/>
              </w:rPr>
              <w:t>dhe</w:t>
            </w:r>
            <w:proofErr w:type="spellEnd"/>
            <w:r>
              <w:rPr>
                <w:rFonts w:ascii="Book Antiqua" w:eastAsia="Book Antiqua" w:hAnsi="Book Antiqua"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sz w:val="22"/>
              </w:rPr>
              <w:t>shërbimet</w:t>
            </w:r>
            <w:proofErr w:type="spellEnd"/>
            <w:r>
              <w:rPr>
                <w:rFonts w:ascii="Book Antiqua" w:eastAsia="Book Antiqua" w:hAnsi="Book Antiqua"/>
                <w:sz w:val="22"/>
              </w:rPr>
              <w:t xml:space="preserve"> e </w:t>
            </w:r>
            <w:proofErr w:type="spellStart"/>
            <w:r>
              <w:rPr>
                <w:rFonts w:ascii="Book Antiqua" w:eastAsia="Book Antiqua" w:hAnsi="Book Antiqua"/>
                <w:sz w:val="22"/>
              </w:rPr>
              <w:t>komunaleve</w:t>
            </w:r>
            <w:proofErr w:type="spellEnd"/>
          </w:p>
        </w:tc>
        <w:tc>
          <w:tcPr>
            <w:tcW w:w="1060" w:type="dxa"/>
            <w:tcBorders>
              <w:bottom w:val="single" w:sz="8" w:space="0" w:color="E6EED5"/>
            </w:tcBorders>
            <w:shd w:val="clear" w:color="auto" w:fill="E6EED5"/>
            <w:vAlign w:val="bottom"/>
          </w:tcPr>
          <w:p w:rsidR="00A1663D" w:rsidRDefault="00A1663D" w:rsidP="00735704">
            <w:pPr>
              <w:spacing w:line="270" w:lineRule="exact"/>
              <w:jc w:val="center"/>
              <w:rPr>
                <w:rFonts w:ascii="Book Antiqua" w:eastAsia="Book Antiqua" w:hAnsi="Book Antiqua"/>
                <w:w w:val="99"/>
                <w:sz w:val="22"/>
              </w:rPr>
            </w:pPr>
            <w:r>
              <w:rPr>
                <w:rFonts w:ascii="Book Antiqua" w:eastAsia="Book Antiqua" w:hAnsi="Book Antiqua"/>
                <w:w w:val="99"/>
                <w:sz w:val="22"/>
              </w:rPr>
              <w:t>30</w:t>
            </w:r>
          </w:p>
        </w:tc>
        <w:tc>
          <w:tcPr>
            <w:tcW w:w="1180" w:type="dxa"/>
            <w:tcBorders>
              <w:bottom w:val="single" w:sz="8" w:space="0" w:color="E6EED5"/>
            </w:tcBorders>
            <w:shd w:val="clear" w:color="auto" w:fill="E6EED5"/>
            <w:vAlign w:val="bottom"/>
          </w:tcPr>
          <w:p w:rsidR="00A1663D" w:rsidRDefault="00A1663D" w:rsidP="00735704">
            <w:pPr>
              <w:spacing w:line="270" w:lineRule="exact"/>
              <w:ind w:left="10"/>
              <w:jc w:val="center"/>
              <w:rPr>
                <w:rFonts w:ascii="Book Antiqua" w:eastAsia="Book Antiqua" w:hAnsi="Book Antiqua"/>
                <w:w w:val="99"/>
                <w:sz w:val="22"/>
              </w:rPr>
            </w:pPr>
            <w:r>
              <w:rPr>
                <w:rFonts w:ascii="Book Antiqua" w:eastAsia="Book Antiqua" w:hAnsi="Book Antiqua"/>
                <w:w w:val="99"/>
                <w:sz w:val="22"/>
              </w:rPr>
              <w:t>12</w:t>
            </w:r>
          </w:p>
        </w:tc>
        <w:tc>
          <w:tcPr>
            <w:tcW w:w="960" w:type="dxa"/>
            <w:tcBorders>
              <w:bottom w:val="single" w:sz="8" w:space="0" w:color="E6EED5"/>
            </w:tcBorders>
            <w:shd w:val="clear" w:color="auto" w:fill="E6EED5"/>
            <w:vAlign w:val="bottom"/>
          </w:tcPr>
          <w:p w:rsidR="00A1663D" w:rsidRDefault="00A1663D" w:rsidP="00735704">
            <w:pPr>
              <w:spacing w:line="270" w:lineRule="exact"/>
              <w:jc w:val="right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360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1663D" w:rsidTr="00735704">
        <w:trPr>
          <w:trHeight w:val="27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960" w:type="dxa"/>
            <w:shd w:val="clear" w:color="auto" w:fill="auto"/>
            <w:vAlign w:val="bottom"/>
          </w:tcPr>
          <w:p w:rsidR="00A1663D" w:rsidRDefault="00A1663D" w:rsidP="00735704">
            <w:pPr>
              <w:spacing w:line="272" w:lineRule="exact"/>
              <w:ind w:left="100"/>
              <w:rPr>
                <w:rFonts w:ascii="Book Antiqua" w:eastAsia="Book Antiqua" w:hAnsi="Book Antiqua"/>
                <w:sz w:val="22"/>
              </w:rPr>
            </w:pPr>
            <w:proofErr w:type="spellStart"/>
            <w:r>
              <w:rPr>
                <w:rFonts w:ascii="Book Antiqua" w:eastAsia="Book Antiqua" w:hAnsi="Book Antiqua"/>
                <w:sz w:val="22"/>
              </w:rPr>
              <w:t>Shpenzimet</w:t>
            </w:r>
            <w:proofErr w:type="spellEnd"/>
            <w:r>
              <w:rPr>
                <w:rFonts w:ascii="Book Antiqua" w:eastAsia="Book Antiqua" w:hAnsi="Book Antiqua"/>
                <w:sz w:val="22"/>
              </w:rPr>
              <w:t xml:space="preserve"> e </w:t>
            </w:r>
            <w:proofErr w:type="spellStart"/>
            <w:r>
              <w:rPr>
                <w:rFonts w:ascii="Book Antiqua" w:eastAsia="Book Antiqua" w:hAnsi="Book Antiqua"/>
                <w:sz w:val="22"/>
              </w:rPr>
              <w:t>transporti</w:t>
            </w:r>
            <w:proofErr w:type="spellEnd"/>
          </w:p>
        </w:tc>
        <w:tc>
          <w:tcPr>
            <w:tcW w:w="1060" w:type="dxa"/>
            <w:shd w:val="clear" w:color="auto" w:fill="auto"/>
            <w:vAlign w:val="bottom"/>
          </w:tcPr>
          <w:p w:rsidR="00A1663D" w:rsidRDefault="00A1663D" w:rsidP="00735704">
            <w:pPr>
              <w:spacing w:line="272" w:lineRule="exact"/>
              <w:jc w:val="center"/>
              <w:rPr>
                <w:rFonts w:ascii="Book Antiqua" w:eastAsia="Book Antiqua" w:hAnsi="Book Antiqua"/>
                <w:w w:val="99"/>
                <w:sz w:val="22"/>
              </w:rPr>
            </w:pPr>
            <w:r>
              <w:rPr>
                <w:rFonts w:ascii="Book Antiqua" w:eastAsia="Book Antiqua" w:hAnsi="Book Antiqua"/>
                <w:w w:val="99"/>
                <w:sz w:val="22"/>
              </w:rPr>
              <w:t>20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A1663D" w:rsidRDefault="00A1663D" w:rsidP="00735704">
            <w:pPr>
              <w:spacing w:line="272" w:lineRule="exact"/>
              <w:ind w:left="10"/>
              <w:jc w:val="center"/>
              <w:rPr>
                <w:rFonts w:ascii="Book Antiqua" w:eastAsia="Book Antiqua" w:hAnsi="Book Antiqua"/>
                <w:w w:val="99"/>
                <w:sz w:val="22"/>
              </w:rPr>
            </w:pPr>
            <w:r>
              <w:rPr>
                <w:rFonts w:ascii="Book Antiqua" w:eastAsia="Book Antiqua" w:hAnsi="Book Antiqua"/>
                <w:w w:val="99"/>
                <w:sz w:val="22"/>
              </w:rPr>
              <w:t>12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1663D" w:rsidRDefault="00A1663D" w:rsidP="00735704">
            <w:pPr>
              <w:spacing w:line="272" w:lineRule="exact"/>
              <w:jc w:val="right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240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1663D" w:rsidTr="00735704">
        <w:trPr>
          <w:trHeight w:val="2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96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1663D" w:rsidTr="00735704">
        <w:trPr>
          <w:trHeight w:val="28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60" w:type="dxa"/>
            <w:tcBorders>
              <w:bottom w:val="single" w:sz="8" w:space="0" w:color="E6EED5"/>
            </w:tcBorders>
            <w:shd w:val="clear" w:color="auto" w:fill="E6EED5"/>
            <w:vAlign w:val="bottom"/>
          </w:tcPr>
          <w:p w:rsidR="00A1663D" w:rsidRDefault="00A1663D" w:rsidP="00735704">
            <w:pPr>
              <w:spacing w:line="270" w:lineRule="exact"/>
              <w:ind w:left="100"/>
              <w:rPr>
                <w:rFonts w:ascii="Book Antiqua" w:eastAsia="Book Antiqua" w:hAnsi="Book Antiqua"/>
                <w:sz w:val="22"/>
              </w:rPr>
            </w:pPr>
            <w:proofErr w:type="spellStart"/>
            <w:r>
              <w:rPr>
                <w:rFonts w:ascii="Book Antiqua" w:eastAsia="Book Antiqua" w:hAnsi="Book Antiqua"/>
                <w:sz w:val="22"/>
              </w:rPr>
              <w:t>Shpenzimet</w:t>
            </w:r>
            <w:proofErr w:type="spellEnd"/>
            <w:r>
              <w:rPr>
                <w:rFonts w:ascii="Book Antiqua" w:eastAsia="Book Antiqua" w:hAnsi="Book Antiqua"/>
                <w:sz w:val="22"/>
              </w:rPr>
              <w:t xml:space="preserve"> e </w:t>
            </w:r>
            <w:proofErr w:type="spellStart"/>
            <w:r>
              <w:rPr>
                <w:rFonts w:ascii="Book Antiqua" w:eastAsia="Book Antiqua" w:hAnsi="Book Antiqua"/>
                <w:sz w:val="22"/>
              </w:rPr>
              <w:t>paparashikuara</w:t>
            </w:r>
            <w:proofErr w:type="spellEnd"/>
          </w:p>
        </w:tc>
        <w:tc>
          <w:tcPr>
            <w:tcW w:w="1060" w:type="dxa"/>
            <w:tcBorders>
              <w:bottom w:val="single" w:sz="8" w:space="0" w:color="E6EED5"/>
            </w:tcBorders>
            <w:shd w:val="clear" w:color="auto" w:fill="E6EED5"/>
            <w:vAlign w:val="bottom"/>
          </w:tcPr>
          <w:p w:rsidR="00A1663D" w:rsidRDefault="00A1663D" w:rsidP="00735704">
            <w:pPr>
              <w:spacing w:line="270" w:lineRule="exact"/>
              <w:jc w:val="center"/>
              <w:rPr>
                <w:rFonts w:ascii="Book Antiqua" w:eastAsia="Book Antiqua" w:hAnsi="Book Antiqua"/>
                <w:w w:val="96"/>
                <w:sz w:val="22"/>
              </w:rPr>
            </w:pPr>
            <w:r>
              <w:rPr>
                <w:rFonts w:ascii="Book Antiqua" w:eastAsia="Book Antiqua" w:hAnsi="Book Antiqua"/>
                <w:w w:val="96"/>
                <w:sz w:val="22"/>
              </w:rPr>
              <w:t>300</w:t>
            </w:r>
          </w:p>
        </w:tc>
        <w:tc>
          <w:tcPr>
            <w:tcW w:w="1180" w:type="dxa"/>
            <w:tcBorders>
              <w:bottom w:val="single" w:sz="8" w:space="0" w:color="E6EED5"/>
            </w:tcBorders>
            <w:shd w:val="clear" w:color="auto" w:fill="E6EED5"/>
            <w:vAlign w:val="bottom"/>
          </w:tcPr>
          <w:p w:rsidR="00A1663D" w:rsidRDefault="00A1663D" w:rsidP="00735704">
            <w:pPr>
              <w:spacing w:line="270" w:lineRule="exact"/>
              <w:ind w:left="10"/>
              <w:jc w:val="center"/>
              <w:rPr>
                <w:rFonts w:ascii="Book Antiqua" w:eastAsia="Book Antiqua" w:hAnsi="Book Antiqua"/>
                <w:w w:val="90"/>
                <w:sz w:val="22"/>
              </w:rPr>
            </w:pPr>
            <w:r>
              <w:rPr>
                <w:rFonts w:ascii="Book Antiqua" w:eastAsia="Book Antiqua" w:hAnsi="Book Antiqua"/>
                <w:w w:val="90"/>
                <w:sz w:val="22"/>
              </w:rPr>
              <w:t>1</w:t>
            </w:r>
          </w:p>
        </w:tc>
        <w:tc>
          <w:tcPr>
            <w:tcW w:w="960" w:type="dxa"/>
            <w:tcBorders>
              <w:bottom w:val="single" w:sz="8" w:space="0" w:color="E6EED5"/>
            </w:tcBorders>
            <w:shd w:val="clear" w:color="auto" w:fill="E6EED5"/>
            <w:vAlign w:val="bottom"/>
          </w:tcPr>
          <w:p w:rsidR="00A1663D" w:rsidRDefault="00A1663D" w:rsidP="00735704">
            <w:pPr>
              <w:spacing w:line="270" w:lineRule="exact"/>
              <w:jc w:val="right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300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1663D" w:rsidTr="00735704">
        <w:trPr>
          <w:trHeight w:val="27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960" w:type="dxa"/>
            <w:shd w:val="clear" w:color="auto" w:fill="auto"/>
            <w:vAlign w:val="bottom"/>
          </w:tcPr>
          <w:p w:rsidR="00A1663D" w:rsidRDefault="00A1663D" w:rsidP="00735704">
            <w:pPr>
              <w:spacing w:line="270" w:lineRule="exact"/>
              <w:ind w:left="100"/>
              <w:rPr>
                <w:rFonts w:ascii="Book Antiqua" w:eastAsia="Book Antiqua" w:hAnsi="Book Antiqua"/>
                <w:sz w:val="22"/>
              </w:rPr>
            </w:pPr>
            <w:proofErr w:type="spellStart"/>
            <w:r>
              <w:rPr>
                <w:rFonts w:ascii="Book Antiqua" w:eastAsia="Book Antiqua" w:hAnsi="Book Antiqua"/>
                <w:sz w:val="22"/>
              </w:rPr>
              <w:t>Totali</w:t>
            </w:r>
            <w:proofErr w:type="spellEnd"/>
            <w:r>
              <w:rPr>
                <w:rFonts w:ascii="Book Antiqua" w:eastAsia="Book Antiqua" w:hAnsi="Book Antiqua"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sz w:val="22"/>
              </w:rPr>
              <w:t>për</w:t>
            </w:r>
            <w:proofErr w:type="spellEnd"/>
            <w:r>
              <w:rPr>
                <w:rFonts w:ascii="Book Antiqua" w:eastAsia="Book Antiqua" w:hAnsi="Book Antiqua"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sz w:val="22"/>
              </w:rPr>
              <w:t>funksionimin</w:t>
            </w:r>
            <w:proofErr w:type="spellEnd"/>
            <w:r>
              <w:rPr>
                <w:rFonts w:ascii="Book Antiqua" w:eastAsia="Book Antiqua" w:hAnsi="Book Antiqua"/>
                <w:sz w:val="22"/>
              </w:rPr>
              <w:t xml:space="preserve"> e </w:t>
            </w:r>
            <w:proofErr w:type="spellStart"/>
            <w:r>
              <w:rPr>
                <w:rFonts w:ascii="Book Antiqua" w:eastAsia="Book Antiqua" w:hAnsi="Book Antiqua"/>
                <w:sz w:val="22"/>
              </w:rPr>
              <w:t>një</w:t>
            </w:r>
            <w:proofErr w:type="spellEnd"/>
            <w:r>
              <w:rPr>
                <w:rFonts w:ascii="Book Antiqua" w:eastAsia="Book Antiqua" w:hAnsi="Book Antiqua"/>
                <w:sz w:val="22"/>
              </w:rPr>
              <w:t xml:space="preserve"> GLV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1663D" w:rsidRDefault="00A1663D" w:rsidP="00735704">
            <w:pPr>
              <w:spacing w:line="270" w:lineRule="exact"/>
              <w:jc w:val="right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5,960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1663D" w:rsidTr="00735704">
        <w:trPr>
          <w:trHeight w:val="2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96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1663D" w:rsidTr="00735704">
        <w:trPr>
          <w:trHeight w:val="28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60" w:type="dxa"/>
            <w:tcBorders>
              <w:bottom w:val="single" w:sz="8" w:space="0" w:color="E6EED5"/>
            </w:tcBorders>
            <w:shd w:val="clear" w:color="auto" w:fill="E6EED5"/>
            <w:vAlign w:val="bottom"/>
          </w:tcPr>
          <w:p w:rsidR="00A1663D" w:rsidRDefault="00A1663D" w:rsidP="00735704">
            <w:pPr>
              <w:spacing w:line="270" w:lineRule="exact"/>
              <w:ind w:left="100"/>
              <w:rPr>
                <w:rFonts w:ascii="Book Antiqua" w:eastAsia="Book Antiqua" w:hAnsi="Book Antiqua"/>
                <w:sz w:val="22"/>
              </w:rPr>
            </w:pPr>
            <w:proofErr w:type="spellStart"/>
            <w:r>
              <w:rPr>
                <w:rFonts w:ascii="Book Antiqua" w:eastAsia="Book Antiqua" w:hAnsi="Book Antiqua"/>
                <w:sz w:val="22"/>
              </w:rPr>
              <w:t>Totali</w:t>
            </w:r>
            <w:proofErr w:type="spellEnd"/>
            <w:r>
              <w:rPr>
                <w:rFonts w:ascii="Book Antiqua" w:eastAsia="Book Antiqua" w:hAnsi="Book Antiqua"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sz w:val="22"/>
              </w:rPr>
              <w:t>për</w:t>
            </w:r>
            <w:proofErr w:type="spellEnd"/>
            <w:r>
              <w:rPr>
                <w:rFonts w:ascii="Book Antiqua" w:eastAsia="Book Antiqua" w:hAnsi="Book Antiqua"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sz w:val="22"/>
              </w:rPr>
              <w:t>funksionimin</w:t>
            </w:r>
            <w:proofErr w:type="spellEnd"/>
            <w:r>
              <w:rPr>
                <w:rFonts w:ascii="Book Antiqua" w:eastAsia="Book Antiqua" w:hAnsi="Book Antiqua"/>
                <w:sz w:val="22"/>
              </w:rPr>
              <w:t xml:space="preserve"> e 11 GLV-</w:t>
            </w:r>
            <w:proofErr w:type="spellStart"/>
            <w:r>
              <w:rPr>
                <w:rFonts w:ascii="Book Antiqua" w:eastAsia="Book Antiqua" w:hAnsi="Book Antiqua"/>
                <w:sz w:val="22"/>
              </w:rPr>
              <w:t>ve</w:t>
            </w:r>
            <w:proofErr w:type="spellEnd"/>
          </w:p>
        </w:tc>
        <w:tc>
          <w:tcPr>
            <w:tcW w:w="1060" w:type="dxa"/>
            <w:tcBorders>
              <w:bottom w:val="single" w:sz="8" w:space="0" w:color="E6EED5"/>
            </w:tcBorders>
            <w:shd w:val="clear" w:color="auto" w:fill="E6EED5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E6EED5"/>
            </w:tcBorders>
            <w:shd w:val="clear" w:color="auto" w:fill="E6EED5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E6EED5"/>
            </w:tcBorders>
            <w:shd w:val="clear" w:color="auto" w:fill="E6EED5"/>
            <w:vAlign w:val="bottom"/>
          </w:tcPr>
          <w:p w:rsidR="00A1663D" w:rsidRDefault="00A1663D" w:rsidP="00735704">
            <w:pPr>
              <w:spacing w:line="270" w:lineRule="exact"/>
              <w:jc w:val="right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65,560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1663D" w:rsidTr="00735704">
        <w:trPr>
          <w:trHeight w:val="27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960" w:type="dxa"/>
            <w:shd w:val="clear" w:color="auto" w:fill="auto"/>
            <w:vAlign w:val="bottom"/>
          </w:tcPr>
          <w:p w:rsidR="00A1663D" w:rsidRDefault="00A1663D" w:rsidP="00735704">
            <w:pPr>
              <w:spacing w:line="270" w:lineRule="exact"/>
              <w:ind w:left="100"/>
              <w:rPr>
                <w:rFonts w:ascii="Book Antiqua" w:eastAsia="Book Antiqua" w:hAnsi="Book Antiqua"/>
                <w:sz w:val="22"/>
              </w:rPr>
            </w:pPr>
            <w:proofErr w:type="spellStart"/>
            <w:r>
              <w:rPr>
                <w:rFonts w:ascii="Book Antiqua" w:eastAsia="Book Antiqua" w:hAnsi="Book Antiqua"/>
                <w:sz w:val="22"/>
              </w:rPr>
              <w:t>Shpenzimet</w:t>
            </w:r>
            <w:proofErr w:type="spellEnd"/>
            <w:r>
              <w:rPr>
                <w:rFonts w:ascii="Book Antiqua" w:eastAsia="Book Antiqua" w:hAnsi="Book Antiqua"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sz w:val="22"/>
              </w:rPr>
              <w:t>për</w:t>
            </w:r>
            <w:proofErr w:type="spellEnd"/>
            <w:r>
              <w:rPr>
                <w:rFonts w:ascii="Book Antiqua" w:eastAsia="Book Antiqua" w:hAnsi="Book Antiqua"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sz w:val="22"/>
              </w:rPr>
              <w:t>funksionimin</w:t>
            </w:r>
            <w:proofErr w:type="spellEnd"/>
            <w:r>
              <w:rPr>
                <w:rFonts w:ascii="Book Antiqua" w:eastAsia="Book Antiqua" w:hAnsi="Book Antiqua"/>
                <w:sz w:val="22"/>
              </w:rPr>
              <w:t xml:space="preserve"> e </w:t>
            </w:r>
            <w:proofErr w:type="spellStart"/>
            <w:r>
              <w:rPr>
                <w:rFonts w:ascii="Book Antiqua" w:eastAsia="Book Antiqua" w:hAnsi="Book Antiqua"/>
                <w:sz w:val="22"/>
              </w:rPr>
              <w:t>RrZhR-së</w:t>
            </w:r>
            <w:proofErr w:type="spellEnd"/>
          </w:p>
        </w:tc>
        <w:tc>
          <w:tcPr>
            <w:tcW w:w="106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1663D" w:rsidRDefault="00A1663D" w:rsidP="00735704">
            <w:pPr>
              <w:spacing w:line="270" w:lineRule="exact"/>
              <w:jc w:val="right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5,960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1663D" w:rsidTr="00735704">
        <w:trPr>
          <w:trHeight w:val="2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96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1663D" w:rsidTr="00735704">
        <w:trPr>
          <w:trHeight w:val="28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60" w:type="dxa"/>
            <w:tcBorders>
              <w:bottom w:val="single" w:sz="8" w:space="0" w:color="E6EED5"/>
            </w:tcBorders>
            <w:shd w:val="clear" w:color="auto" w:fill="E6EED5"/>
            <w:vAlign w:val="bottom"/>
          </w:tcPr>
          <w:p w:rsidR="00A1663D" w:rsidRDefault="00A1663D" w:rsidP="00735704">
            <w:pPr>
              <w:spacing w:line="264" w:lineRule="exact"/>
              <w:ind w:left="100"/>
              <w:rPr>
                <w:rFonts w:ascii="Book Antiqua" w:eastAsia="Book Antiqua" w:hAnsi="Book Antiqua"/>
                <w:sz w:val="22"/>
              </w:rPr>
            </w:pPr>
            <w:proofErr w:type="spellStart"/>
            <w:r>
              <w:rPr>
                <w:rFonts w:ascii="Book Antiqua" w:eastAsia="Book Antiqua" w:hAnsi="Book Antiqua"/>
                <w:sz w:val="22"/>
              </w:rPr>
              <w:t>Totali</w:t>
            </w:r>
            <w:proofErr w:type="spellEnd"/>
            <w:r>
              <w:rPr>
                <w:rFonts w:ascii="Book Antiqua" w:eastAsia="Book Antiqua" w:hAnsi="Book Antiqua"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sz w:val="22"/>
              </w:rPr>
              <w:t>për</w:t>
            </w:r>
            <w:proofErr w:type="spellEnd"/>
            <w:r>
              <w:rPr>
                <w:rFonts w:ascii="Book Antiqua" w:eastAsia="Book Antiqua" w:hAnsi="Book Antiqua"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sz w:val="22"/>
              </w:rPr>
              <w:t>funksionimin</w:t>
            </w:r>
            <w:proofErr w:type="spellEnd"/>
            <w:r>
              <w:rPr>
                <w:rFonts w:ascii="Book Antiqua" w:eastAsia="Book Antiqua" w:hAnsi="Book Antiqua"/>
                <w:sz w:val="22"/>
              </w:rPr>
              <w:t xml:space="preserve"> e GLV-</w:t>
            </w:r>
            <w:proofErr w:type="spellStart"/>
            <w:r>
              <w:rPr>
                <w:rFonts w:ascii="Book Antiqua" w:eastAsia="Book Antiqua" w:hAnsi="Book Antiqua"/>
                <w:sz w:val="22"/>
              </w:rPr>
              <w:t>ve</w:t>
            </w:r>
            <w:proofErr w:type="spellEnd"/>
            <w:r>
              <w:rPr>
                <w:rFonts w:ascii="Book Antiqua" w:eastAsia="Book Antiqua" w:hAnsi="Book Antiqua"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sz w:val="22"/>
              </w:rPr>
              <w:t>dhe</w:t>
            </w:r>
            <w:proofErr w:type="spellEnd"/>
            <w:r>
              <w:rPr>
                <w:rFonts w:ascii="Book Antiqua" w:eastAsia="Book Antiqua" w:hAnsi="Book Antiqua"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sz w:val="22"/>
              </w:rPr>
              <w:t>RrZhR</w:t>
            </w:r>
            <w:proofErr w:type="spellEnd"/>
          </w:p>
        </w:tc>
        <w:tc>
          <w:tcPr>
            <w:tcW w:w="1060" w:type="dxa"/>
            <w:tcBorders>
              <w:bottom w:val="single" w:sz="8" w:space="0" w:color="E6EED5"/>
            </w:tcBorders>
            <w:shd w:val="clear" w:color="auto" w:fill="E6EED5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E6EED5"/>
            </w:tcBorders>
            <w:shd w:val="clear" w:color="auto" w:fill="E6EED5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E6EED5"/>
            </w:tcBorders>
            <w:shd w:val="clear" w:color="auto" w:fill="E6EED5"/>
            <w:vAlign w:val="bottom"/>
          </w:tcPr>
          <w:p w:rsidR="00A1663D" w:rsidRDefault="00A1663D" w:rsidP="00735704">
            <w:pPr>
              <w:spacing w:line="264" w:lineRule="exact"/>
              <w:ind w:right="70"/>
              <w:jc w:val="right"/>
              <w:rPr>
                <w:rFonts w:ascii="Book Antiqua" w:eastAsia="Book Antiqua" w:hAnsi="Book Antiqua"/>
                <w:b/>
                <w:sz w:val="22"/>
                <w:shd w:val="clear" w:color="auto" w:fill="E6EED5"/>
              </w:rPr>
            </w:pPr>
            <w:r>
              <w:rPr>
                <w:rFonts w:ascii="Book Antiqua" w:eastAsia="Book Antiqua" w:hAnsi="Book Antiqua"/>
                <w:b/>
                <w:sz w:val="22"/>
                <w:shd w:val="clear" w:color="auto" w:fill="E6EED5"/>
              </w:rPr>
              <w:t>71,520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1663D" w:rsidTr="00735704">
        <w:trPr>
          <w:trHeight w:val="27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960" w:type="dxa"/>
            <w:shd w:val="clear" w:color="auto" w:fill="auto"/>
            <w:vAlign w:val="bottom"/>
          </w:tcPr>
          <w:p w:rsidR="00A1663D" w:rsidRDefault="00A1663D" w:rsidP="00735704">
            <w:pPr>
              <w:spacing w:line="270" w:lineRule="exact"/>
              <w:ind w:left="100"/>
              <w:rPr>
                <w:rFonts w:ascii="Book Antiqua" w:eastAsia="Book Antiqua" w:hAnsi="Book Antiqua"/>
                <w:sz w:val="22"/>
              </w:rPr>
            </w:pPr>
            <w:proofErr w:type="spellStart"/>
            <w:r>
              <w:rPr>
                <w:rFonts w:ascii="Book Antiqua" w:eastAsia="Book Antiqua" w:hAnsi="Book Antiqua"/>
                <w:sz w:val="22"/>
              </w:rPr>
              <w:t>Funksionalizimi</w:t>
            </w:r>
            <w:proofErr w:type="spellEnd"/>
          </w:p>
        </w:tc>
        <w:tc>
          <w:tcPr>
            <w:tcW w:w="106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1663D" w:rsidRDefault="00A1663D" w:rsidP="00735704">
            <w:pPr>
              <w:spacing w:line="270" w:lineRule="exact"/>
              <w:jc w:val="right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6,960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1663D" w:rsidTr="00735704">
        <w:trPr>
          <w:trHeight w:val="27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96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ind w:left="160"/>
              <w:rPr>
                <w:rFonts w:ascii="Book Antiqua" w:eastAsia="Book Antiqua" w:hAnsi="Book Antiqua"/>
                <w:sz w:val="22"/>
              </w:rPr>
            </w:pPr>
            <w:proofErr w:type="spellStart"/>
            <w:r>
              <w:rPr>
                <w:rFonts w:ascii="Book Antiqua" w:eastAsia="Book Antiqua" w:hAnsi="Book Antiqua"/>
                <w:sz w:val="22"/>
              </w:rPr>
              <w:t>i</w:t>
            </w:r>
            <w:proofErr w:type="spellEnd"/>
            <w:r>
              <w:rPr>
                <w:rFonts w:ascii="Book Antiqua" w:eastAsia="Book Antiqua" w:hAnsi="Book Antiqua"/>
                <w:sz w:val="22"/>
              </w:rPr>
              <w:t xml:space="preserve"> GLV - </w:t>
            </w:r>
            <w:proofErr w:type="spellStart"/>
            <w:r>
              <w:rPr>
                <w:rFonts w:ascii="Book Antiqua" w:eastAsia="Book Antiqua" w:hAnsi="Book Antiqua"/>
                <w:sz w:val="22"/>
              </w:rPr>
              <w:t>Bifurkacioni</w:t>
            </w:r>
            <w:proofErr w:type="spellEnd"/>
            <w:r>
              <w:rPr>
                <w:rFonts w:ascii="Book Antiqua" w:eastAsia="Book Antiqua" w:hAnsi="Book Antiqua"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sz w:val="22"/>
              </w:rPr>
              <w:t>Ferizaj</w:t>
            </w:r>
            <w:proofErr w:type="spellEnd"/>
          </w:p>
        </w:tc>
        <w:tc>
          <w:tcPr>
            <w:tcW w:w="106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1663D" w:rsidTr="00735704">
        <w:trPr>
          <w:trHeight w:val="3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60" w:type="dxa"/>
            <w:tcBorders>
              <w:bottom w:val="single" w:sz="8" w:space="0" w:color="E6EED5"/>
            </w:tcBorders>
            <w:shd w:val="clear" w:color="auto" w:fill="E6EED5"/>
            <w:vAlign w:val="bottom"/>
          </w:tcPr>
          <w:p w:rsidR="00A1663D" w:rsidRDefault="00A1663D" w:rsidP="00735704">
            <w:pPr>
              <w:spacing w:line="0" w:lineRule="atLeast"/>
              <w:ind w:left="100"/>
              <w:rPr>
                <w:rFonts w:ascii="Book Antiqua" w:eastAsia="Book Antiqua" w:hAnsi="Book Antiqua"/>
                <w:b/>
                <w:sz w:val="22"/>
              </w:rPr>
            </w:pP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Totali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i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Buxhetit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për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12 GLV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dhe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RrZhR</w:t>
            </w:r>
            <w:proofErr w:type="spellEnd"/>
          </w:p>
        </w:tc>
        <w:tc>
          <w:tcPr>
            <w:tcW w:w="1060" w:type="dxa"/>
            <w:tcBorders>
              <w:bottom w:val="single" w:sz="8" w:space="0" w:color="E6EED5"/>
            </w:tcBorders>
            <w:shd w:val="clear" w:color="auto" w:fill="E6EED5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E6EED5"/>
            </w:tcBorders>
            <w:shd w:val="clear" w:color="auto" w:fill="E6EED5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E6EED5"/>
            </w:tcBorders>
            <w:shd w:val="clear" w:color="auto" w:fill="E6EED5"/>
            <w:vAlign w:val="bottom"/>
          </w:tcPr>
          <w:p w:rsidR="00A1663D" w:rsidRDefault="00A1663D" w:rsidP="00735704">
            <w:pPr>
              <w:spacing w:line="0" w:lineRule="atLeast"/>
              <w:jc w:val="right"/>
              <w:rPr>
                <w:rFonts w:ascii="Book Antiqua" w:eastAsia="Book Antiqua" w:hAnsi="Book Antiqua"/>
                <w:b/>
                <w:sz w:val="22"/>
                <w:shd w:val="clear" w:color="auto" w:fill="E6EED5"/>
              </w:rPr>
            </w:pPr>
            <w:r>
              <w:rPr>
                <w:rFonts w:ascii="Book Antiqua" w:eastAsia="Book Antiqua" w:hAnsi="Book Antiqua"/>
                <w:b/>
                <w:sz w:val="22"/>
                <w:shd w:val="clear" w:color="auto" w:fill="E6EED5"/>
              </w:rPr>
              <w:t>78,480€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63D" w:rsidRDefault="00A1663D" w:rsidP="007357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1663D" w:rsidTr="00735704">
        <w:trPr>
          <w:trHeight w:val="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A1663D" w:rsidRDefault="00A1663D" w:rsidP="0073570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top w:val="single" w:sz="8" w:space="0" w:color="9BBB59"/>
            </w:tcBorders>
            <w:shd w:val="clear" w:color="auto" w:fill="000000"/>
            <w:vAlign w:val="bottom"/>
          </w:tcPr>
          <w:p w:rsidR="00A1663D" w:rsidRDefault="00A1663D" w:rsidP="0073570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top w:val="single" w:sz="8" w:space="0" w:color="9BBB59"/>
            </w:tcBorders>
            <w:shd w:val="clear" w:color="auto" w:fill="000000"/>
            <w:vAlign w:val="bottom"/>
          </w:tcPr>
          <w:p w:rsidR="00A1663D" w:rsidRDefault="00A1663D" w:rsidP="0073570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960" w:type="dxa"/>
            <w:tcBorders>
              <w:top w:val="single" w:sz="8" w:space="0" w:color="9BBB59"/>
            </w:tcBorders>
            <w:shd w:val="clear" w:color="auto" w:fill="000000"/>
            <w:vAlign w:val="bottom"/>
          </w:tcPr>
          <w:p w:rsidR="00A1663D" w:rsidRDefault="00A1663D" w:rsidP="0073570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60" w:type="dxa"/>
            <w:tcBorders>
              <w:top w:val="single" w:sz="8" w:space="0" w:color="9BBB59"/>
            </w:tcBorders>
            <w:shd w:val="clear" w:color="auto" w:fill="000000"/>
            <w:vAlign w:val="bottom"/>
          </w:tcPr>
          <w:p w:rsidR="00A1663D" w:rsidRDefault="00A1663D" w:rsidP="0073570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80" w:type="dxa"/>
            <w:tcBorders>
              <w:top w:val="single" w:sz="8" w:space="0" w:color="9BBB59"/>
            </w:tcBorders>
            <w:shd w:val="clear" w:color="auto" w:fill="000000"/>
            <w:vAlign w:val="bottom"/>
          </w:tcPr>
          <w:p w:rsidR="00A1663D" w:rsidRDefault="00A1663D" w:rsidP="0073570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tcBorders>
              <w:top w:val="single" w:sz="8" w:space="0" w:color="9BBB59"/>
            </w:tcBorders>
            <w:shd w:val="clear" w:color="auto" w:fill="000000"/>
            <w:vAlign w:val="bottom"/>
          </w:tcPr>
          <w:p w:rsidR="00A1663D" w:rsidRDefault="00A1663D" w:rsidP="0073570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top w:val="single" w:sz="8" w:space="0" w:color="9BBB59"/>
            </w:tcBorders>
            <w:shd w:val="clear" w:color="auto" w:fill="000000"/>
            <w:vAlign w:val="bottom"/>
          </w:tcPr>
          <w:p w:rsidR="00A1663D" w:rsidRDefault="00A1663D" w:rsidP="0073570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1663D" w:rsidRDefault="00A1663D" w:rsidP="0073570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A1663D" w:rsidRDefault="00A1663D" w:rsidP="00A1663D">
      <w:pPr>
        <w:rPr>
          <w:rFonts w:ascii="Times New Roman" w:eastAsia="Times New Roman" w:hAnsi="Times New Roman"/>
          <w:sz w:val="1"/>
        </w:rPr>
        <w:sectPr w:rsidR="00A1663D">
          <w:pgSz w:w="11900" w:h="16838"/>
          <w:pgMar w:top="684" w:right="926" w:bottom="0" w:left="1040" w:header="0" w:footer="0" w:gutter="0"/>
          <w:cols w:space="0" w:equalWidth="0">
            <w:col w:w="9940"/>
          </w:cols>
          <w:docGrid w:linePitch="360"/>
        </w:sectPr>
      </w:pPr>
    </w:p>
    <w:p w:rsidR="00A1663D" w:rsidRDefault="00A1663D" w:rsidP="00A1663D">
      <w:pPr>
        <w:spacing w:line="200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200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200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200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200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200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200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200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200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200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200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200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200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200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200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200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200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200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200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200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200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200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200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200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200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200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200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200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200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200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200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200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200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200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200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200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200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200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200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200" w:lineRule="exact"/>
        <w:rPr>
          <w:rFonts w:ascii="Times New Roman" w:eastAsia="Times New Roman" w:hAnsi="Times New Roman"/>
        </w:rPr>
      </w:pPr>
    </w:p>
    <w:p w:rsidR="00A1663D" w:rsidRDefault="00A1663D" w:rsidP="00A1663D">
      <w:pPr>
        <w:spacing w:line="200" w:lineRule="exact"/>
        <w:rPr>
          <w:rFonts w:ascii="Times New Roman" w:eastAsia="Times New Roman" w:hAnsi="Times New Roman"/>
        </w:rPr>
      </w:pPr>
    </w:p>
    <w:p w:rsidR="0021179A" w:rsidRDefault="0021179A"/>
    <w:sectPr w:rsidR="00211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hybridMultilevel"/>
    <w:tmpl w:val="0836C40E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2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3"/>
    <w:multiLevelType w:val="hybridMultilevel"/>
    <w:tmpl w:val="3A95F87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4"/>
    <w:multiLevelType w:val="hybridMultilevel"/>
    <w:tmpl w:val="0813864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33"/>
    <w:rsid w:val="0021179A"/>
    <w:rsid w:val="00842633"/>
    <w:rsid w:val="00A1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AF6BF-8B79-4DED-BE97-BE3D35E6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6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Shkelzen.S.Morina</dc:creator>
  <cp:keywords/>
  <dc:description/>
  <cp:lastModifiedBy>Shkelzen.S.Morina</cp:lastModifiedBy>
  <cp:revision>2</cp:revision>
  <dcterms:created xsi:type="dcterms:W3CDTF">2018-03-15T10:14:00Z</dcterms:created>
  <dcterms:modified xsi:type="dcterms:W3CDTF">2018-03-15T10:15:00Z</dcterms:modified>
</cp:coreProperties>
</file>