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2" w:rsidRPr="00B06362" w:rsidRDefault="00857262" w:rsidP="00857262">
      <w:pPr>
        <w:pStyle w:val="Heading2"/>
        <w:rPr>
          <w:rFonts w:ascii="Book Antiqua" w:hAnsi="Book Antiqua"/>
          <w:sz w:val="20"/>
          <w:szCs w:val="22"/>
          <w:lang w:val="sq-AL"/>
        </w:rPr>
      </w:pPr>
      <w:bookmarkStart w:id="0" w:name="_GoBack"/>
      <w:r w:rsidRPr="00B06362">
        <w:rPr>
          <w:rFonts w:ascii="Book Antiqua" w:hAnsi="Book Antiqua"/>
          <w:sz w:val="20"/>
          <w:szCs w:val="22"/>
          <w:lang w:val="sq-AL"/>
        </w:rPr>
        <w:t>Obrazac pokazatelja</w:t>
      </w:r>
    </w:p>
    <w:bookmarkEnd w:id="0"/>
    <w:p w:rsidR="00857262" w:rsidRPr="00B06362" w:rsidRDefault="00857262" w:rsidP="00857262">
      <w:pPr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Godina 201</w:t>
      </w:r>
      <w:r w:rsidR="00903ABE" w:rsidRPr="00B06362">
        <w:rPr>
          <w:rFonts w:ascii="Book Antiqua" w:hAnsi="Book Antiqua" w:cs="Arial"/>
          <w:b/>
          <w:sz w:val="20"/>
          <w:lang w:val="sq-AL"/>
        </w:rPr>
        <w:t>9</w:t>
      </w:r>
    </w:p>
    <w:p w:rsidR="00857262" w:rsidRPr="00B06362" w:rsidRDefault="00857262" w:rsidP="00903ABE">
      <w:pPr>
        <w:spacing w:after="0" w:line="240" w:lineRule="auto"/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Mera 302</w:t>
      </w:r>
      <w:r w:rsidRPr="00B06362">
        <w:rPr>
          <w:rFonts w:ascii="Book Antiqua" w:hAnsi="Book Antiqua" w:cs="Arial"/>
          <w:b/>
          <w:sz w:val="20"/>
          <w:lang w:val="sq-AL"/>
        </w:rPr>
        <w:tab/>
        <w:t>DIVERSIFIKACIJA FARMI I RAZVOJ BIZNISA</w:t>
      </w:r>
    </w:p>
    <w:p w:rsidR="00857262" w:rsidRPr="00B06362" w:rsidRDefault="00857262" w:rsidP="00903ABE">
      <w:pPr>
        <w:spacing w:after="0" w:line="240" w:lineRule="auto"/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Podmera.................................</w:t>
      </w:r>
    </w:p>
    <w:p w:rsidR="00857262" w:rsidRPr="00B06362" w:rsidRDefault="00857262" w:rsidP="00903ABE">
      <w:pPr>
        <w:spacing w:after="0" w:line="240" w:lineRule="auto"/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Opština.....................................</w:t>
      </w:r>
    </w:p>
    <w:p w:rsidR="00857262" w:rsidRPr="00B06362" w:rsidRDefault="00857262" w:rsidP="00903ABE">
      <w:pPr>
        <w:spacing w:after="0" w:line="240" w:lineRule="auto"/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Prikupljanje pokazateljaza projekat..........................................................................</w:t>
      </w:r>
    </w:p>
    <w:p w:rsidR="00857262" w:rsidRPr="00B06362" w:rsidRDefault="00857262" w:rsidP="00903ABE">
      <w:pPr>
        <w:spacing w:after="0" w:line="240" w:lineRule="auto"/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Aplikant........................................................................................................................</w:t>
      </w:r>
    </w:p>
    <w:p w:rsidR="00857262" w:rsidRPr="00B06362" w:rsidRDefault="00857262" w:rsidP="00857262">
      <w:pPr>
        <w:rPr>
          <w:rFonts w:ascii="Book Antiqua" w:hAnsi="Book Antiqua" w:cs="Arial"/>
          <w:b/>
          <w:sz w:val="20"/>
          <w:lang w:val="sq-AL"/>
        </w:rPr>
      </w:pPr>
      <w:r w:rsidRPr="00B06362">
        <w:rPr>
          <w:rFonts w:ascii="Book Antiqua" w:hAnsi="Book Antiqua" w:cs="Arial"/>
          <w:b/>
          <w:sz w:val="20"/>
          <w:lang w:val="sq-AL"/>
        </w:rPr>
        <w:t>Identifikacioni broj farme......................................................................................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857262" w:rsidRPr="00B06362" w:rsidTr="00B036BC">
        <w:tc>
          <w:tcPr>
            <w:tcW w:w="1080" w:type="dxa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bCs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bCs/>
                <w:sz w:val="20"/>
                <w:lang w:val="sq-AL"/>
              </w:rPr>
              <w:t xml:space="preserve">Vrsta pokazatelja </w:t>
            </w:r>
          </w:p>
        </w:tc>
        <w:tc>
          <w:tcPr>
            <w:tcW w:w="6210" w:type="dxa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bCs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bCs/>
                <w:sz w:val="20"/>
                <w:lang w:val="sq-AL"/>
              </w:rPr>
              <w:t xml:space="preserve">Pokazatelji </w:t>
            </w:r>
          </w:p>
        </w:tc>
        <w:tc>
          <w:tcPr>
            <w:tcW w:w="1350" w:type="dxa"/>
            <w:gridSpan w:val="2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bCs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bCs/>
                <w:sz w:val="20"/>
                <w:lang w:val="sq-AL"/>
              </w:rPr>
              <w:t>Podaci dobijeni od aplikanta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bCs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bCs/>
                <w:sz w:val="20"/>
                <w:lang w:val="sq-AL"/>
              </w:rPr>
              <w:t>Kontrola regionalnog službenika</w:t>
            </w:r>
          </w:p>
        </w:tc>
      </w:tr>
      <w:tr w:rsidR="00857262" w:rsidRPr="00B06362" w:rsidTr="00B036BC">
        <w:tc>
          <w:tcPr>
            <w:tcW w:w="1080" w:type="dxa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bCs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Input</w:t>
            </w:r>
          </w:p>
        </w:tc>
        <w:tc>
          <w:tcPr>
            <w:tcW w:w="6210" w:type="dxa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Ukupan iznos javne pomoći (evro)</w:t>
            </w:r>
          </w:p>
        </w:tc>
        <w:tc>
          <w:tcPr>
            <w:tcW w:w="1350" w:type="dxa"/>
            <w:gridSpan w:val="2"/>
            <w:vAlign w:val="center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B8C6B" wp14:editId="69F6D7C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3E45F" id="Rectangle 481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HxHAIAAD0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De7HHx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 w:val="restart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*Ukupan obim investicije (evro)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21277" wp14:editId="594B392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E4C1" id="Rectangle 482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JW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qQXJW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B06362" w:rsidTr="00B036BC">
        <w:trPr>
          <w:trHeight w:val="188"/>
        </w:trPr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Novo preduzeće</w:t>
            </w:r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C1915" wp14:editId="57BB0F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A1E2" id="Rectangle 48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w0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BtqMNB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57262" w:rsidRPr="00B06362" w:rsidTr="00B036BC">
        <w:trPr>
          <w:trHeight w:val="188"/>
        </w:trPr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Mladi farmer</w:t>
            </w:r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DB928" wp14:editId="2C94FBC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FD452" id="Rectangle 484" o:spid="_x0000_s1026" style="position:absolute;margin-left:19.5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TDHQ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EMcBMMdAgAAPQ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B06362" w:rsidTr="00B036BC">
        <w:trPr>
          <w:trHeight w:val="197"/>
        </w:trPr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 xml:space="preserve">Farmer </w:t>
            </w:r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B4593" wp14:editId="7BF8FB2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A4B2" id="Rectangle 485" o:spid="_x0000_s1026" style="position:absolute;margin-left:19.55pt;margin-top:2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qh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 w:val="restart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 xml:space="preserve">Rezultat </w:t>
            </w: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Aktivnosti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će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se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proširiti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u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pravcu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prerada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manjih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razmera</w:t>
            </w:r>
            <w:proofErr w:type="spellEnd"/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C816CF" wp14:editId="2C1FBE9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86F7" id="Rectangle 486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kG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Jsq+QY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Dodatni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izvori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prihoda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trebaju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se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razviti</w:t>
            </w:r>
            <w:proofErr w:type="spellEnd"/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E08ECF" wp14:editId="39D38C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15C2" id="Rectangle 487" o:spid="_x0000_s1026" style="position:absolute;margin-left:19.55pt;margin-top: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dkHQ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PexB2QdAgAAPQ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B06362" w:rsidTr="00B036BC">
        <w:trPr>
          <w:trHeight w:val="161"/>
        </w:trPr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Del="001D3EFB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Marketing se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treba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poboljšati</w:t>
            </w:r>
            <w:proofErr w:type="spellEnd"/>
          </w:p>
        </w:tc>
        <w:tc>
          <w:tcPr>
            <w:tcW w:w="72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B06362" w:rsidRDefault="00857262" w:rsidP="00B036BC">
            <w:pPr>
              <w:rPr>
                <w:sz w:val="20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32A7A" wp14:editId="0B713A0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EBCA" id="Rectangle 488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ky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BQoJky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Del="001D3EFB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***</w:t>
            </w:r>
            <w:r w:rsidRPr="00B06362">
              <w:rPr>
                <w:rFonts w:ascii="ArialMT" w:hAnsi="ArialMT" w:cs="ArialMT"/>
                <w:sz w:val="17"/>
                <w:szCs w:val="19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Dodatni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rad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sa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zasnivanim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punim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radnim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vremenom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(PRV)</w:t>
            </w:r>
          </w:p>
        </w:tc>
        <w:tc>
          <w:tcPr>
            <w:tcW w:w="1350" w:type="dxa"/>
            <w:gridSpan w:val="2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CD340" wp14:editId="79D0FF8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E292" id="Rectangle 489" o:spid="_x0000_s1026" style="position:absolute;margin-left:19.55pt;margin-top:2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dQHAIAAD0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A8O2dQHAIAAD0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 w:val="restart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Uticaj</w:t>
            </w: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en-US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**</w:t>
            </w:r>
            <w:r w:rsidRPr="00B06362">
              <w:rPr>
                <w:rFonts w:ascii="ArialMT" w:hAnsi="ArialMT" w:cs="ArialMT"/>
                <w:sz w:val="17"/>
                <w:szCs w:val="19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Ukupna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dodatna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vrednost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od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proizvoda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prodatih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naredne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godine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kao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rezultat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sprovođenja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projekta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(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evro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/god)</w:t>
            </w:r>
          </w:p>
        </w:tc>
        <w:tc>
          <w:tcPr>
            <w:tcW w:w="1350" w:type="dxa"/>
            <w:gridSpan w:val="2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72672" wp14:editId="7BBAC5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308E" id="Rectangle 490" o:spid="_x0000_s1026" style="position:absolute;margin-left:19.55pt;margin-top:7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nX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gvSx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57262" w:rsidRPr="00B06362" w:rsidTr="00B036BC">
        <w:tc>
          <w:tcPr>
            <w:tcW w:w="1080" w:type="dxa"/>
            <w:vMerge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6210" w:type="dxa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en-US"/>
              </w:rPr>
            </w:pPr>
            <w:r w:rsidRPr="00B06362">
              <w:rPr>
                <w:rFonts w:ascii="Book Antiqua" w:hAnsi="Book Antiqua" w:cs="Arial"/>
                <w:b/>
                <w:sz w:val="20"/>
                <w:lang w:val="sq-AL"/>
              </w:rPr>
              <w:t>***</w:t>
            </w:r>
            <w:r w:rsidRPr="00B06362">
              <w:rPr>
                <w:rFonts w:ascii="ArialMT" w:hAnsi="ArialMT" w:cs="ArialMT"/>
                <w:sz w:val="17"/>
                <w:szCs w:val="19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Ukupna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dodatna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vrednost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sa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punim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radnim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(PRV)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nepoljoprivrednim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vremenom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stvorena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naredne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godine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nakon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sprovođenja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projekta</w:t>
            </w:r>
            <w:proofErr w:type="spellEnd"/>
            <w:r w:rsidRPr="00B06362">
              <w:rPr>
                <w:rFonts w:ascii="Book Antiqua" w:hAnsi="Book Antiqua" w:cs="Arial"/>
                <w:b/>
                <w:sz w:val="20"/>
                <w:lang w:val="en-US"/>
              </w:rPr>
              <w:t>.</w:t>
            </w:r>
          </w:p>
        </w:tc>
        <w:tc>
          <w:tcPr>
            <w:tcW w:w="1350" w:type="dxa"/>
            <w:gridSpan w:val="2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B06362" w:rsidRDefault="00857262" w:rsidP="00B036BC">
            <w:pPr>
              <w:rPr>
                <w:rFonts w:ascii="Book Antiqua" w:hAnsi="Book Antiqua" w:cs="Arial"/>
                <w:b/>
                <w:sz w:val="20"/>
                <w:lang w:val="sq-AL"/>
              </w:rPr>
            </w:pPr>
            <w:r w:rsidRPr="00B06362">
              <w:rPr>
                <w:rFonts w:ascii="Book Antiqua" w:hAnsi="Book Antiqua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8A949" wp14:editId="49931D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346EB" id="Rectangle 491" o:spid="_x0000_s1026" style="position:absolute;margin-left:19.55pt;margin-top:7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Nj8XtR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903ABE" w:rsidRPr="00B06362" w:rsidRDefault="00857262" w:rsidP="00857262">
      <w:pPr>
        <w:rPr>
          <w:rFonts w:ascii="Book Antiqua" w:hAnsi="Book Antiqua" w:cs="Arial-ItalicMT"/>
          <w:b/>
          <w:iCs/>
          <w:sz w:val="20"/>
          <w:lang w:val="en-US"/>
        </w:rPr>
      </w:pPr>
      <w:r w:rsidRPr="00B06362">
        <w:rPr>
          <w:rFonts w:ascii="Book Antiqua" w:hAnsi="Book Antiqua" w:cs="Arial"/>
          <w:b/>
          <w:sz w:val="20"/>
          <w:lang w:val="sq-AL"/>
        </w:rPr>
        <w:t xml:space="preserve">*-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Ukupan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obim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investicija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obuhvata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prihvatljive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troškove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(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javna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finansijska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sredstva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i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privatno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sufinansiranje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prihvatljivih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troškova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) i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neprihvatljive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troškove</w:t>
      </w:r>
      <w:proofErr w:type="spellEnd"/>
      <w:r w:rsidRPr="00B06362">
        <w:rPr>
          <w:rFonts w:ascii="Book Antiqua" w:hAnsi="Book Antiqua" w:cs="Arial"/>
          <w:b/>
          <w:sz w:val="20"/>
          <w:lang w:val="sq-AL"/>
        </w:rPr>
        <w:t xml:space="preserve">** -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Ukupni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prihodi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trebaju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se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računati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kao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dodatne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vrednosti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prodaje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u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prvoj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godini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nakon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sprovođenja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projekta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kao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rezultat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direktne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investicije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izvršene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u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okviru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-ItalicMT"/>
          <w:b/>
          <w:iCs/>
          <w:sz w:val="20"/>
          <w:lang w:val="en-US"/>
        </w:rPr>
        <w:t>projekta</w:t>
      </w:r>
      <w:proofErr w:type="spellEnd"/>
      <w:r w:rsidRPr="00B06362">
        <w:rPr>
          <w:rFonts w:ascii="Book Antiqua" w:hAnsi="Book Antiqua" w:cs="Arial-ItalicMT"/>
          <w:b/>
          <w:iCs/>
          <w:sz w:val="20"/>
          <w:lang w:val="en-US"/>
        </w:rPr>
        <w:t>.</w:t>
      </w:r>
    </w:p>
    <w:p w:rsidR="00857262" w:rsidRPr="00B06362" w:rsidRDefault="00857262" w:rsidP="00857262">
      <w:pPr>
        <w:rPr>
          <w:rFonts w:ascii="Book Antiqua" w:hAnsi="Book Antiqua" w:cs="Arial"/>
          <w:b/>
          <w:iCs/>
          <w:sz w:val="20"/>
          <w:lang w:val="en-US"/>
        </w:rPr>
      </w:pPr>
      <w:r w:rsidRPr="00B06362">
        <w:rPr>
          <w:rFonts w:ascii="Book Antiqua" w:hAnsi="Book Antiqua" w:cs="Arial"/>
          <w:b/>
          <w:sz w:val="20"/>
          <w:lang w:val="sq-AL"/>
        </w:rPr>
        <w:t>*** -</w:t>
      </w:r>
      <w:r w:rsidRPr="00B06362">
        <w:rPr>
          <w:rFonts w:ascii="Arial-ItalicMT" w:hAnsi="Arial-ItalicMT" w:cs="Arial-ItalicMT"/>
          <w:i/>
          <w:iCs/>
          <w:sz w:val="19"/>
          <w:szCs w:val="21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Ukupan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broj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radova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sa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punim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radnim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vremenom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(PRV)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trebaju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se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računati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kao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dodatna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radna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mesta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u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prvoj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godini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nakon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početka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sprovođenja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projekta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,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kao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direktni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rezultat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investicije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izvršene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u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okviru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 xml:space="preserve"> </w:t>
      </w:r>
      <w:proofErr w:type="spellStart"/>
      <w:r w:rsidRPr="00B06362">
        <w:rPr>
          <w:rFonts w:ascii="Book Antiqua" w:hAnsi="Book Antiqua" w:cs="Arial"/>
          <w:b/>
          <w:iCs/>
          <w:sz w:val="20"/>
          <w:lang w:val="en-US"/>
        </w:rPr>
        <w:t>projekta</w:t>
      </w:r>
      <w:proofErr w:type="spellEnd"/>
      <w:r w:rsidRPr="00B06362">
        <w:rPr>
          <w:rFonts w:ascii="Book Antiqua" w:hAnsi="Book Antiqua" w:cs="Arial"/>
          <w:b/>
          <w:iCs/>
          <w:sz w:val="20"/>
          <w:lang w:val="en-US"/>
        </w:rPr>
        <w:t>.</w:t>
      </w:r>
    </w:p>
    <w:p w:rsidR="00857262" w:rsidRPr="00B06362" w:rsidRDefault="00857262" w:rsidP="00857262">
      <w:pPr>
        <w:pStyle w:val="Heading2"/>
        <w:rPr>
          <w:rFonts w:ascii="Book Antiqua" w:hAnsi="Book Antiqua" w:cs="Arial"/>
          <w:color w:val="000000"/>
          <w:sz w:val="20"/>
          <w:szCs w:val="22"/>
          <w:lang w:val="sq-AL"/>
        </w:rPr>
      </w:pPr>
      <w:r w:rsidRPr="00B06362">
        <w:rPr>
          <w:rFonts w:ascii="Book Antiqua" w:hAnsi="Book Antiqua" w:cs="Arial"/>
          <w:color w:val="000000"/>
          <w:sz w:val="20"/>
          <w:szCs w:val="22"/>
          <w:lang w:val="sq-AL"/>
        </w:rPr>
        <w:t xml:space="preserve">PRV radnih mesta=225 radih dana godišnje </w:t>
      </w:r>
    </w:p>
    <w:p w:rsidR="00DA094B" w:rsidRPr="00903ABE" w:rsidRDefault="00DA094B">
      <w:pPr>
        <w:rPr>
          <w:sz w:val="18"/>
        </w:rPr>
      </w:pPr>
    </w:p>
    <w:sectPr w:rsidR="00DA094B" w:rsidRPr="0090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4"/>
    <w:rsid w:val="003B3004"/>
    <w:rsid w:val="00857262"/>
    <w:rsid w:val="00903ABE"/>
    <w:rsid w:val="00B06362"/>
    <w:rsid w:val="00D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02EA-DEE2-4D1A-9AB0-CFF2E8B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2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85726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262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8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7956-B335-4BA8-A082-CE5E356C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Shkelzen Rashiti</cp:lastModifiedBy>
  <cp:revision>4</cp:revision>
  <dcterms:created xsi:type="dcterms:W3CDTF">2018-03-22T13:55:00Z</dcterms:created>
  <dcterms:modified xsi:type="dcterms:W3CDTF">2019-05-22T09:37:00Z</dcterms:modified>
</cp:coreProperties>
</file>